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DC" w:rsidRDefault="005A4FDC" w:rsidP="00367654">
      <w:pPr>
        <w:rPr>
          <w:sz w:val="4"/>
          <w:szCs w:val="4"/>
        </w:rPr>
      </w:pPr>
      <w:bookmarkStart w:id="0" w:name="_GoBack"/>
      <w:bookmarkEnd w:id="0"/>
    </w:p>
    <w:p w:rsidR="005A4FDC" w:rsidRPr="002701AC" w:rsidRDefault="005A4FDC" w:rsidP="00367654">
      <w:pPr>
        <w:pStyle w:val="Titre2"/>
      </w:pPr>
      <w:r w:rsidRPr="002701AC">
        <w:t>CONTRAT DE PRESTATIONS DE SERVICES</w:t>
      </w:r>
    </w:p>
    <w:p w:rsidR="005A4FDC" w:rsidRDefault="005A4FDC" w:rsidP="00367654">
      <w:pPr>
        <w:pStyle w:val="Titre2"/>
        <w:rPr>
          <w:sz w:val="4"/>
          <w:szCs w:val="4"/>
        </w:rPr>
      </w:pPr>
    </w:p>
    <w:p w:rsidR="005A4FDC" w:rsidRDefault="005A4FDC" w:rsidP="00367654">
      <w:pPr>
        <w:pStyle w:val="Titre2"/>
        <w:rPr>
          <w:sz w:val="4"/>
          <w:szCs w:val="4"/>
        </w:rPr>
      </w:pPr>
    </w:p>
    <w:p w:rsidR="005A4FDC" w:rsidRPr="00793BFD" w:rsidRDefault="005A4FDC" w:rsidP="00367654">
      <w:pPr>
        <w:pStyle w:val="Titre2"/>
        <w:rPr>
          <w:sz w:val="28"/>
          <w:szCs w:val="28"/>
        </w:rPr>
      </w:pPr>
      <w:r w:rsidRPr="00793BFD">
        <w:rPr>
          <w:sz w:val="28"/>
          <w:szCs w:val="28"/>
        </w:rPr>
        <w:t xml:space="preserve">N° </w:t>
      </w:r>
      <w:r w:rsidR="008511A3" w:rsidRPr="00243CDF">
        <w:rPr>
          <w:sz w:val="28"/>
          <w:szCs w:val="28"/>
          <w:lang w:val="en-US"/>
        </w:rPr>
        <w:fldChar w:fldCharType="begin"/>
      </w:r>
      <w:r w:rsidRPr="00793BFD">
        <w:rPr>
          <w:sz w:val="28"/>
          <w:szCs w:val="28"/>
        </w:rPr>
        <w:instrText xml:space="preserve"> MERGEFIELD "N" </w:instrText>
      </w:r>
      <w:r w:rsidR="008511A3" w:rsidRPr="00243CDF">
        <w:rPr>
          <w:sz w:val="28"/>
          <w:szCs w:val="28"/>
          <w:lang w:val="en-US"/>
        </w:rPr>
        <w:fldChar w:fldCharType="separate"/>
      </w:r>
      <w:r w:rsidRPr="00793BFD">
        <w:rPr>
          <w:noProof/>
          <w:sz w:val="28"/>
          <w:szCs w:val="28"/>
        </w:rPr>
        <w:t>001</w:t>
      </w:r>
      <w:r w:rsidR="008511A3" w:rsidRPr="00243CDF">
        <w:rPr>
          <w:sz w:val="28"/>
          <w:szCs w:val="28"/>
          <w:lang w:val="en-US"/>
        </w:rPr>
        <w:fldChar w:fldCharType="end"/>
      </w:r>
      <w:r w:rsidRPr="00793BFD">
        <w:rPr>
          <w:sz w:val="28"/>
          <w:szCs w:val="28"/>
        </w:rPr>
        <w:t xml:space="preserve"> /MDAEP/INSAE/DAF/SP     </w:t>
      </w:r>
    </w:p>
    <w:p w:rsidR="005A4FDC" w:rsidRPr="0037784C" w:rsidRDefault="005A4FDC" w:rsidP="00367654">
      <w:pPr>
        <w:jc w:val="center"/>
      </w:pPr>
      <w:r w:rsidRPr="0037784C">
        <w:t>______________________</w:t>
      </w:r>
    </w:p>
    <w:p w:rsidR="005A4FDC" w:rsidRPr="0037784C" w:rsidRDefault="005A4FDC" w:rsidP="00367654">
      <w:pPr>
        <w:pStyle w:val="Titre5"/>
        <w:rPr>
          <w:sz w:val="4"/>
          <w:szCs w:val="4"/>
        </w:rPr>
      </w:pPr>
    </w:p>
    <w:p w:rsidR="005A4FDC" w:rsidRPr="0037784C" w:rsidRDefault="005A4FDC" w:rsidP="00367654">
      <w:pPr>
        <w:pStyle w:val="Titre5"/>
        <w:rPr>
          <w:sz w:val="4"/>
          <w:szCs w:val="4"/>
        </w:rPr>
      </w:pPr>
    </w:p>
    <w:p w:rsidR="001214AD" w:rsidRDefault="005A4FDC" w:rsidP="00367654">
      <w:pPr>
        <w:jc w:val="center"/>
        <w:rPr>
          <w:i/>
          <w:sz w:val="28"/>
          <w:szCs w:val="28"/>
          <w:lang w:val="pt-BR"/>
        </w:rPr>
      </w:pPr>
      <w:r w:rsidRPr="004622DE">
        <w:rPr>
          <w:i/>
          <w:sz w:val="28"/>
          <w:szCs w:val="28"/>
          <w:lang w:val="pt-BR"/>
        </w:rPr>
        <w:t xml:space="preserve">Service de consultant </w:t>
      </w:r>
      <w:r w:rsidR="001214AD" w:rsidRPr="001214AD">
        <w:rPr>
          <w:i/>
          <w:sz w:val="28"/>
          <w:szCs w:val="28"/>
          <w:lang w:val="pt-BR"/>
        </w:rPr>
        <w:t xml:space="preserve">pour le renforcement des capacités de l’INSAE dans la conception d’applications CAPI et la fourniture de 300 licences du logiciel CSProX pour la collecte de données de l’emicov </w:t>
      </w:r>
    </w:p>
    <w:p w:rsidR="005A4FDC" w:rsidRPr="002701AC" w:rsidRDefault="005347D3" w:rsidP="00367654">
      <w:pPr>
        <w:jc w:val="center"/>
        <w:rPr>
          <w:i/>
        </w:rPr>
      </w:pPr>
      <w:r>
        <w:rPr>
          <w:i/>
          <w:sz w:val="28"/>
          <w:szCs w:val="28"/>
          <w:lang w:val="pt-BR"/>
        </w:rPr>
        <w:t>____</w:t>
      </w:r>
      <w:r w:rsidR="005A4FDC" w:rsidRPr="001214AD">
        <w:rPr>
          <w:i/>
          <w:sz w:val="28"/>
          <w:szCs w:val="28"/>
          <w:lang w:val="pt-BR"/>
        </w:rPr>
        <w:t>___________</w:t>
      </w:r>
    </w:p>
    <w:p w:rsidR="005A4FDC" w:rsidRDefault="005A4FDC" w:rsidP="00367654">
      <w:pPr>
        <w:pStyle w:val="Titre2"/>
        <w:rPr>
          <w:sz w:val="4"/>
          <w:szCs w:val="4"/>
        </w:rPr>
      </w:pPr>
    </w:p>
    <w:p w:rsidR="005A4FDC" w:rsidRPr="00477AC6" w:rsidRDefault="005A4FDC" w:rsidP="00367654">
      <w:pPr>
        <w:rPr>
          <w:sz w:val="4"/>
          <w:szCs w:val="4"/>
        </w:rPr>
      </w:pPr>
    </w:p>
    <w:p w:rsidR="005A4FDC" w:rsidRDefault="005A4FDC" w:rsidP="00367654">
      <w:pPr>
        <w:rPr>
          <w:sz w:val="4"/>
          <w:szCs w:val="4"/>
        </w:rPr>
      </w:pPr>
    </w:p>
    <w:p w:rsidR="005A4FDC" w:rsidRPr="00A03C80" w:rsidRDefault="005A4FDC" w:rsidP="00367654">
      <w:pPr>
        <w:rPr>
          <w:sz w:val="4"/>
          <w:szCs w:val="4"/>
        </w:rPr>
      </w:pPr>
    </w:p>
    <w:p w:rsidR="005A4FDC" w:rsidRPr="002223B5" w:rsidRDefault="005A4FDC" w:rsidP="00367654">
      <w:pPr>
        <w:pStyle w:val="Titre5"/>
        <w:rPr>
          <w:sz w:val="24"/>
          <w:szCs w:val="24"/>
        </w:rPr>
      </w:pPr>
      <w:r w:rsidRPr="002223B5">
        <w:rPr>
          <w:sz w:val="24"/>
          <w:szCs w:val="24"/>
        </w:rPr>
        <w:t>ENTRE LES SOUSSIGNES</w:t>
      </w:r>
    </w:p>
    <w:p w:rsidR="005A4FDC" w:rsidRDefault="005A4FDC" w:rsidP="00367654">
      <w:pPr>
        <w:rPr>
          <w:sz w:val="4"/>
          <w:szCs w:val="4"/>
        </w:rPr>
      </w:pPr>
    </w:p>
    <w:p w:rsidR="005A4FDC" w:rsidRPr="00A03C80" w:rsidRDefault="005A4FDC" w:rsidP="00367654">
      <w:pPr>
        <w:rPr>
          <w:sz w:val="4"/>
          <w:szCs w:val="4"/>
        </w:rPr>
      </w:pPr>
    </w:p>
    <w:p w:rsidR="005A4FDC" w:rsidRPr="002223B5" w:rsidRDefault="005A4FDC" w:rsidP="00367654">
      <w:pPr>
        <w:jc w:val="both"/>
      </w:pPr>
      <w:r w:rsidRPr="002223B5">
        <w:t xml:space="preserve">L’Institut National de </w:t>
      </w:r>
      <w:smartTag w:uri="urn:schemas-microsoft-com:office:smarttags" w:element="PersonName">
        <w:smartTagPr>
          <w:attr w:name="ProductID" w:val="LA STATISTIQUE"/>
        </w:smartTagPr>
        <w:r w:rsidRPr="002223B5">
          <w:t>la Statistique</w:t>
        </w:r>
      </w:smartTag>
      <w:r w:rsidRPr="002223B5">
        <w:t xml:space="preserve"> et de l’Analyse Economique (INSAE), sis à CADJEHOUN BP : 323 Cotonou</w:t>
      </w:r>
      <w:r>
        <w:t> ; r</w:t>
      </w:r>
      <w:r w:rsidRPr="002223B5">
        <w:t>eprése</w:t>
      </w:r>
      <w:r>
        <w:t>nté par son Directeur Général, m</w:t>
      </w:r>
      <w:r w:rsidRPr="002223B5">
        <w:t xml:space="preserve">onsieur </w:t>
      </w:r>
      <w:r>
        <w:rPr>
          <w:b/>
        </w:rPr>
        <w:t>Alexandre BIAOU</w:t>
      </w:r>
    </w:p>
    <w:p w:rsidR="005A4FDC" w:rsidRPr="002223B5" w:rsidRDefault="005A4FDC" w:rsidP="00367654">
      <w:pPr>
        <w:jc w:val="both"/>
        <w:rPr>
          <w:sz w:val="2"/>
          <w:szCs w:val="2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Pr="002223B5" w:rsidRDefault="005A4FDC" w:rsidP="00367654">
      <w:pPr>
        <w:jc w:val="both"/>
      </w:pPr>
      <w:r w:rsidRPr="002223B5">
        <w:t>D’une part,</w:t>
      </w: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Pr="00CA147F" w:rsidRDefault="005A4FDC" w:rsidP="00367654">
      <w:pPr>
        <w:jc w:val="both"/>
        <w:rPr>
          <w:sz w:val="4"/>
          <w:szCs w:val="4"/>
        </w:rPr>
      </w:pPr>
    </w:p>
    <w:p w:rsidR="005A4FDC" w:rsidRDefault="00EA1F6B" w:rsidP="00367654">
      <w:r w:rsidRPr="002223B5">
        <w:t>Et,</w:t>
      </w:r>
      <w:r>
        <w:t xml:space="preserve"> </w:t>
      </w:r>
      <w:r w:rsidR="00291D9B">
        <w:t xml:space="preserve">la firme internationale </w:t>
      </w:r>
      <w:r w:rsidR="00291D9B" w:rsidRPr="00EA1F6B">
        <w:t>SERPRO</w:t>
      </w:r>
      <w:r w:rsidR="00291D9B">
        <w:t> ; représentée par m</w:t>
      </w:r>
      <w:r>
        <w:t xml:space="preserve">onsieur </w:t>
      </w:r>
      <w:r w:rsidR="008511A3" w:rsidRPr="00243CDF">
        <w:rPr>
          <w:b/>
        </w:rPr>
        <w:fldChar w:fldCharType="begin"/>
      </w:r>
      <w:r w:rsidR="005A4FDC" w:rsidRPr="00243CDF">
        <w:rPr>
          <w:b/>
        </w:rPr>
        <w:instrText xml:space="preserve"> MERGEFIELD "Nom_et_Prénom" </w:instrText>
      </w:r>
      <w:r w:rsidR="008511A3" w:rsidRPr="00243CDF">
        <w:rPr>
          <w:b/>
        </w:rPr>
        <w:fldChar w:fldCharType="separate"/>
      </w:r>
      <w:r w:rsidR="001214AD">
        <w:rPr>
          <w:b/>
          <w:noProof/>
        </w:rPr>
        <w:t>JULIO ORTUZAR</w:t>
      </w:r>
      <w:r w:rsidR="008511A3" w:rsidRPr="00243CDF">
        <w:rPr>
          <w:b/>
        </w:rPr>
        <w:fldChar w:fldCharType="end"/>
      </w:r>
      <w:r>
        <w:rPr>
          <w:b/>
        </w:rPr>
        <w:t xml:space="preserve"> </w:t>
      </w:r>
      <w:r w:rsidR="005A4FDC" w:rsidRPr="002223B5">
        <w:t>désigné</w:t>
      </w:r>
      <w:r w:rsidR="005A4FDC">
        <w:t xml:space="preserve"> (e)</w:t>
      </w:r>
      <w:r w:rsidR="005A4FDC" w:rsidRPr="002223B5">
        <w:t xml:space="preserve"> dans le présent contrat </w:t>
      </w:r>
      <w:r w:rsidR="005A4FDC">
        <w:t>"</w:t>
      </w:r>
      <w:r w:rsidR="001214AD">
        <w:t>Consultant</w:t>
      </w:r>
      <w:r w:rsidR="005A4FDC">
        <w:t>"</w:t>
      </w:r>
    </w:p>
    <w:p w:rsidR="005A4FDC" w:rsidRDefault="005A4FDC" w:rsidP="00367654">
      <w:pPr>
        <w:jc w:val="both"/>
      </w:pPr>
    </w:p>
    <w:p w:rsidR="005A4FDC" w:rsidRDefault="005A4FDC" w:rsidP="00367654">
      <w:pPr>
        <w:jc w:val="both"/>
        <w:rPr>
          <w:sz w:val="2"/>
          <w:szCs w:val="2"/>
        </w:rPr>
      </w:pPr>
    </w:p>
    <w:p w:rsidR="005A4FDC" w:rsidRDefault="005A4FDC" w:rsidP="00367654">
      <w:pPr>
        <w:jc w:val="both"/>
        <w:rPr>
          <w:sz w:val="2"/>
          <w:szCs w:val="2"/>
        </w:rPr>
      </w:pPr>
    </w:p>
    <w:p w:rsidR="005A4FDC" w:rsidRPr="002223B5" w:rsidRDefault="005A4FDC" w:rsidP="00367654">
      <w:pPr>
        <w:jc w:val="both"/>
      </w:pPr>
      <w:r>
        <w:t xml:space="preserve">D’autre part, </w:t>
      </w:r>
      <w:r w:rsidRPr="002223B5">
        <w:t xml:space="preserve">il a été convenu ce qui suit : </w:t>
      </w: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Pr="00E45DC8" w:rsidRDefault="005A4FDC" w:rsidP="00367654">
      <w:pPr>
        <w:jc w:val="both"/>
        <w:rPr>
          <w:sz w:val="4"/>
          <w:szCs w:val="4"/>
        </w:rPr>
      </w:pPr>
    </w:p>
    <w:p w:rsidR="005A4FDC" w:rsidRPr="00BF2DA1" w:rsidRDefault="005A4FDC" w:rsidP="00367654">
      <w:pPr>
        <w:jc w:val="both"/>
      </w:pPr>
      <w:r w:rsidRPr="00BF2DA1">
        <w:rPr>
          <w:b/>
          <w:u w:val="single"/>
        </w:rPr>
        <w:t>Article 1</w:t>
      </w:r>
      <w:r w:rsidRPr="00BF2DA1">
        <w:t xml:space="preserve"> : </w:t>
      </w:r>
      <w:r w:rsidR="00793BFD">
        <w:t>OBJET</w:t>
      </w:r>
    </w:p>
    <w:p w:rsidR="005A4FDC" w:rsidRPr="00BF2DA1" w:rsidRDefault="005A4FDC" w:rsidP="00367654">
      <w:pPr>
        <w:jc w:val="both"/>
        <w:rPr>
          <w:sz w:val="4"/>
          <w:szCs w:val="4"/>
        </w:rPr>
      </w:pPr>
    </w:p>
    <w:p w:rsidR="005A4FDC" w:rsidRPr="00BF2DA1" w:rsidRDefault="005A4FDC" w:rsidP="00367654">
      <w:pPr>
        <w:jc w:val="both"/>
        <w:rPr>
          <w:sz w:val="4"/>
          <w:szCs w:val="4"/>
        </w:rPr>
      </w:pPr>
    </w:p>
    <w:p w:rsidR="00793BFD" w:rsidRDefault="00793BFD" w:rsidP="00367654">
      <w:pPr>
        <w:jc w:val="both"/>
      </w:pPr>
      <w:r>
        <w:t xml:space="preserve">Le présent contrat a pour objet la formation de </w:t>
      </w:r>
      <w:r w:rsidR="007B7DAE">
        <w:t xml:space="preserve">l’équipe </w:t>
      </w:r>
      <w:r>
        <w:t xml:space="preserve">des cadres </w:t>
      </w:r>
      <w:r w:rsidR="007B7DAE">
        <w:t>technique</w:t>
      </w:r>
      <w:r>
        <w:t>s chargés de la mise en exécution de l’Enquête Modulaire Intégrée des Conditions de Vie des Ménages (</w:t>
      </w:r>
      <w:proofErr w:type="spellStart"/>
      <w:r>
        <w:t>EMICoV</w:t>
      </w:r>
      <w:proofErr w:type="spellEnd"/>
      <w:r>
        <w:t xml:space="preserve">) d’une part et la fourniture de trois cents (300) licences du logiciel CSPROX et de deux (02) </w:t>
      </w:r>
      <w:proofErr w:type="spellStart"/>
      <w:r>
        <w:t>CSProX</w:t>
      </w:r>
      <w:proofErr w:type="spellEnd"/>
      <w:r>
        <w:t xml:space="preserve"> Designer pour deux (02) ans.</w:t>
      </w:r>
    </w:p>
    <w:p w:rsidR="005A4FDC" w:rsidRPr="00BF2DA1" w:rsidRDefault="005A4FDC" w:rsidP="00367654">
      <w:pPr>
        <w:rPr>
          <w:b/>
          <w:sz w:val="4"/>
          <w:szCs w:val="4"/>
          <w:u w:val="single"/>
        </w:rPr>
      </w:pPr>
    </w:p>
    <w:p w:rsidR="005A4FDC" w:rsidRPr="00E45DC8" w:rsidRDefault="005A4FDC" w:rsidP="00367654">
      <w:pPr>
        <w:rPr>
          <w:sz w:val="4"/>
          <w:szCs w:val="4"/>
        </w:rPr>
      </w:pPr>
    </w:p>
    <w:p w:rsidR="005A4FDC" w:rsidRDefault="005A4FDC" w:rsidP="00367654">
      <w:pPr>
        <w:jc w:val="both"/>
        <w:rPr>
          <w:sz w:val="4"/>
          <w:szCs w:val="4"/>
        </w:rPr>
      </w:pPr>
      <w:r w:rsidRPr="005D5D95">
        <w:rPr>
          <w:b/>
          <w:u w:val="single"/>
        </w:rPr>
        <w:t>Article 2</w:t>
      </w:r>
      <w:r w:rsidRPr="005D5D95">
        <w:rPr>
          <w:b/>
        </w:rPr>
        <w:t xml:space="preserve"> : </w:t>
      </w:r>
      <w:r w:rsidRPr="005D5D95">
        <w:t>ENGAGEMENT ET DELAI D’EXECUTION</w:t>
      </w:r>
    </w:p>
    <w:p w:rsidR="005A4FDC" w:rsidRDefault="005A4FDC" w:rsidP="00367654">
      <w:pPr>
        <w:jc w:val="both"/>
        <w:rPr>
          <w:sz w:val="4"/>
          <w:szCs w:val="4"/>
        </w:rPr>
      </w:pPr>
    </w:p>
    <w:p w:rsidR="002C23C4" w:rsidRDefault="005A4FDC" w:rsidP="00367654">
      <w:pPr>
        <w:jc w:val="both"/>
      </w:pPr>
      <w:r w:rsidRPr="00AD0D29">
        <w:t xml:space="preserve">L’Institut National de la Statistique et de l’Analyse Economique (INSAE), </w:t>
      </w:r>
      <w:r w:rsidR="00793BFD">
        <w:t xml:space="preserve">s’engage à mettre à la disposition de </w:t>
      </w:r>
      <w:r w:rsidR="008636DB" w:rsidRPr="00EA1F6B">
        <w:t>la firme internationale SERPRO</w:t>
      </w:r>
      <w:r w:rsidR="008636DB">
        <w:t xml:space="preserve"> </w:t>
      </w:r>
      <w:r w:rsidR="00793BFD">
        <w:t xml:space="preserve">toutes les informations dont elle aura besoin </w:t>
      </w:r>
      <w:r w:rsidR="002C23C4">
        <w:t xml:space="preserve">pour l’exécution du présent contrat. </w:t>
      </w:r>
    </w:p>
    <w:p w:rsidR="005A4FDC" w:rsidRDefault="002C23C4" w:rsidP="00367654">
      <w:pPr>
        <w:jc w:val="both"/>
        <w:rPr>
          <w:b/>
        </w:rPr>
      </w:pPr>
      <w:r>
        <w:t xml:space="preserve">La firme internationale SERPRO </w:t>
      </w:r>
      <w:r w:rsidR="005A4FDC" w:rsidRPr="00AD0D29">
        <w:t xml:space="preserve">s’engage à fournir tous les services et prestations </w:t>
      </w:r>
      <w:r w:rsidR="009811BD">
        <w:t xml:space="preserve">de même que les matériels </w:t>
      </w:r>
      <w:r w:rsidR="005A4FDC" w:rsidRPr="00AD0D29">
        <w:t xml:space="preserve">souscrits dans le présent contrat dans un délai </w:t>
      </w:r>
      <w:r w:rsidR="009811BD">
        <w:t xml:space="preserve">maximum </w:t>
      </w:r>
      <w:r w:rsidR="008511A3" w:rsidRPr="00AD0D29">
        <w:rPr>
          <w:b/>
        </w:rPr>
        <w:fldChar w:fldCharType="begin"/>
      </w:r>
      <w:r w:rsidR="005A4FDC" w:rsidRPr="00AD0D29">
        <w:rPr>
          <w:b/>
        </w:rPr>
        <w:instrText xml:space="preserve"> MERGEFIELD "Durée" </w:instrText>
      </w:r>
      <w:r w:rsidR="008511A3" w:rsidRPr="00AD0D29">
        <w:rPr>
          <w:b/>
        </w:rPr>
        <w:fldChar w:fldCharType="separate"/>
      </w:r>
      <w:r w:rsidR="005A4FDC" w:rsidRPr="00BE1168">
        <w:rPr>
          <w:b/>
          <w:noProof/>
        </w:rPr>
        <w:t xml:space="preserve">de </w:t>
      </w:r>
      <w:r w:rsidR="004F1B8A">
        <w:rPr>
          <w:b/>
          <w:noProof/>
        </w:rPr>
        <w:t>trente trois</w:t>
      </w:r>
      <w:r w:rsidR="005A4FDC" w:rsidRPr="00BE1168">
        <w:rPr>
          <w:b/>
          <w:noProof/>
        </w:rPr>
        <w:t xml:space="preserve"> (</w:t>
      </w:r>
      <w:r w:rsidR="004F1B8A">
        <w:rPr>
          <w:b/>
          <w:noProof/>
        </w:rPr>
        <w:t>33</w:t>
      </w:r>
      <w:r w:rsidR="005A4FDC" w:rsidRPr="00BE1168">
        <w:rPr>
          <w:b/>
          <w:noProof/>
        </w:rPr>
        <w:t>) jours</w:t>
      </w:r>
      <w:r w:rsidR="008511A3" w:rsidRPr="00AD0D29">
        <w:rPr>
          <w:b/>
        </w:rPr>
        <w:fldChar w:fldCharType="end"/>
      </w:r>
      <w:r w:rsidR="009811BD">
        <w:rPr>
          <w:b/>
        </w:rPr>
        <w:t xml:space="preserve"> calendaires </w:t>
      </w:r>
      <w:r w:rsidR="005A4FDC" w:rsidRPr="00AD0D29">
        <w:t xml:space="preserve">couvrant la période allant du </w:t>
      </w:r>
      <w:r w:rsidR="004F1B8A">
        <w:rPr>
          <w:b/>
        </w:rPr>
        <w:t xml:space="preserve">17 février </w:t>
      </w:r>
      <w:r w:rsidR="005A4FDC" w:rsidRPr="00AD0D29">
        <w:t xml:space="preserve">au </w:t>
      </w:r>
      <w:r w:rsidR="008511A3" w:rsidRPr="00AD0D29">
        <w:rPr>
          <w:b/>
        </w:rPr>
        <w:fldChar w:fldCharType="begin"/>
      </w:r>
      <w:r w:rsidR="005A4FDC" w:rsidRPr="00AD0D29">
        <w:rPr>
          <w:b/>
        </w:rPr>
        <w:instrText xml:space="preserve"> MERGEFIELD "Date_de_fin" </w:instrText>
      </w:r>
      <w:r w:rsidR="008511A3" w:rsidRPr="00AD0D29">
        <w:rPr>
          <w:b/>
        </w:rPr>
        <w:fldChar w:fldCharType="separate"/>
      </w:r>
      <w:r w:rsidR="004F1B8A">
        <w:rPr>
          <w:b/>
          <w:noProof/>
        </w:rPr>
        <w:t xml:space="preserve">21 mars 2015 </w:t>
      </w:r>
      <w:r w:rsidR="005A4FDC" w:rsidRPr="00BE1168">
        <w:rPr>
          <w:b/>
          <w:noProof/>
        </w:rPr>
        <w:t>inclus</w:t>
      </w:r>
      <w:r w:rsidR="008511A3" w:rsidRPr="00AD0D29">
        <w:rPr>
          <w:b/>
        </w:rPr>
        <w:fldChar w:fldCharType="end"/>
      </w:r>
      <w:r w:rsidR="005A4FDC" w:rsidRPr="00AD0D29">
        <w:rPr>
          <w:b/>
        </w:rPr>
        <w:t>.</w:t>
      </w:r>
    </w:p>
    <w:p w:rsidR="00367654" w:rsidRDefault="00367654" w:rsidP="00367654">
      <w:pPr>
        <w:jc w:val="both"/>
        <w:rPr>
          <w:b/>
          <w:sz w:val="4"/>
          <w:szCs w:val="4"/>
          <w:u w:val="single"/>
        </w:rPr>
      </w:pPr>
    </w:p>
    <w:p w:rsidR="00367654" w:rsidRPr="00367654" w:rsidRDefault="00367654" w:rsidP="00367654">
      <w:pPr>
        <w:jc w:val="both"/>
        <w:rPr>
          <w:b/>
          <w:sz w:val="4"/>
          <w:szCs w:val="4"/>
          <w:u w:val="single"/>
        </w:rPr>
      </w:pPr>
    </w:p>
    <w:p w:rsidR="00367654" w:rsidRDefault="00367654" w:rsidP="00367654">
      <w:pPr>
        <w:jc w:val="both"/>
        <w:rPr>
          <w:sz w:val="4"/>
          <w:szCs w:val="4"/>
        </w:rPr>
      </w:pPr>
      <w:r w:rsidRPr="002223B5">
        <w:rPr>
          <w:b/>
          <w:u w:val="single"/>
        </w:rPr>
        <w:t xml:space="preserve">Article </w:t>
      </w:r>
      <w:r>
        <w:rPr>
          <w:b/>
          <w:u w:val="single"/>
        </w:rPr>
        <w:t>3</w:t>
      </w:r>
      <w:r w:rsidRPr="002223B5">
        <w:rPr>
          <w:b/>
        </w:rPr>
        <w:t xml:space="preserve"> : </w:t>
      </w:r>
      <w:r>
        <w:t>LIEU D’EXERCICE DU CONTRAT</w:t>
      </w:r>
    </w:p>
    <w:p w:rsidR="00367654" w:rsidRPr="00367654" w:rsidRDefault="00367654" w:rsidP="00367654">
      <w:pPr>
        <w:jc w:val="both"/>
      </w:pPr>
      <w:r w:rsidRPr="00367654">
        <w:t>Le présent contrat s’e</w:t>
      </w:r>
      <w:r>
        <w:t>xécutera en république du BENIN au siège de l’INSAE sis à Cotonou.</w:t>
      </w:r>
    </w:p>
    <w:p w:rsidR="005A4FDC" w:rsidRDefault="005A4FDC" w:rsidP="00367654">
      <w:pPr>
        <w:jc w:val="both"/>
        <w:rPr>
          <w:b/>
          <w:sz w:val="4"/>
          <w:szCs w:val="4"/>
          <w:u w:val="single"/>
        </w:rPr>
      </w:pPr>
    </w:p>
    <w:p w:rsidR="00367654" w:rsidRPr="00367654" w:rsidRDefault="00367654" w:rsidP="00367654">
      <w:pPr>
        <w:jc w:val="both"/>
        <w:rPr>
          <w:b/>
          <w:sz w:val="4"/>
          <w:szCs w:val="4"/>
          <w:u w:val="single"/>
        </w:rPr>
      </w:pPr>
    </w:p>
    <w:p w:rsidR="005A4FDC" w:rsidRDefault="005A4FDC" w:rsidP="00367654">
      <w:pPr>
        <w:jc w:val="both"/>
        <w:rPr>
          <w:sz w:val="4"/>
          <w:szCs w:val="4"/>
        </w:rPr>
      </w:pPr>
      <w:r w:rsidRPr="002223B5">
        <w:rPr>
          <w:b/>
          <w:u w:val="single"/>
        </w:rPr>
        <w:t xml:space="preserve">Article </w:t>
      </w:r>
      <w:r w:rsidR="00367654">
        <w:rPr>
          <w:b/>
          <w:u w:val="single"/>
        </w:rPr>
        <w:t>4</w:t>
      </w:r>
      <w:r w:rsidRPr="002223B5">
        <w:rPr>
          <w:b/>
        </w:rPr>
        <w:t xml:space="preserve"> : </w:t>
      </w:r>
      <w:r w:rsidR="001677E7">
        <w:t>OBLIGATIONS DES PARTIES</w:t>
      </w:r>
    </w:p>
    <w:p w:rsidR="005A4FDC" w:rsidRPr="009D5815" w:rsidRDefault="005A4FDC" w:rsidP="00367654">
      <w:pPr>
        <w:jc w:val="both"/>
        <w:rPr>
          <w:sz w:val="4"/>
          <w:szCs w:val="4"/>
        </w:rPr>
      </w:pPr>
    </w:p>
    <w:p w:rsidR="00DD2856" w:rsidRDefault="009811BD" w:rsidP="00367654">
      <w:pPr>
        <w:jc w:val="both"/>
        <w:rPr>
          <w:lang w:eastAsia="en-US"/>
        </w:rPr>
      </w:pPr>
      <w:r>
        <w:rPr>
          <w:lang w:eastAsia="en-US"/>
        </w:rPr>
        <w:t xml:space="preserve">La firme internationale </w:t>
      </w:r>
      <w:r w:rsidRPr="00EA1F6B">
        <w:t>SERPRO</w:t>
      </w:r>
      <w:r w:rsidR="001677E7">
        <w:rPr>
          <w:b/>
        </w:rPr>
        <w:t xml:space="preserve"> </w:t>
      </w:r>
      <w:r w:rsidR="001677E7" w:rsidRPr="001677E7">
        <w:t xml:space="preserve">a pour principales </w:t>
      </w:r>
      <w:r>
        <w:t xml:space="preserve">obligations </w:t>
      </w:r>
      <w:r w:rsidR="00DD2856">
        <w:rPr>
          <w:b/>
        </w:rPr>
        <w:t xml:space="preserve">la fourniture de 300 licences </w:t>
      </w:r>
      <w:r w:rsidR="00DD2856" w:rsidRPr="004F1B8A">
        <w:t xml:space="preserve">du logiciel </w:t>
      </w:r>
      <w:proofErr w:type="spellStart"/>
      <w:r w:rsidR="00DD2856" w:rsidRPr="004F1B8A">
        <w:t>CSProX</w:t>
      </w:r>
      <w:proofErr w:type="spellEnd"/>
      <w:r>
        <w:t xml:space="preserve">, deux (02) </w:t>
      </w:r>
      <w:proofErr w:type="spellStart"/>
      <w:r>
        <w:t>CSProX</w:t>
      </w:r>
      <w:proofErr w:type="spellEnd"/>
      <w:r>
        <w:t xml:space="preserve"> Designer</w:t>
      </w:r>
      <w:r w:rsidR="00DD2856">
        <w:rPr>
          <w:lang w:eastAsia="en-US"/>
        </w:rPr>
        <w:t xml:space="preserve"> et à la </w:t>
      </w:r>
      <w:r w:rsidR="00DD2856" w:rsidRPr="008636DB">
        <w:rPr>
          <w:b/>
          <w:lang w:eastAsia="en-US"/>
        </w:rPr>
        <w:t>formation du personnel technique de l’enquête</w:t>
      </w:r>
      <w:r w:rsidR="00DD2856">
        <w:rPr>
          <w:lang w:eastAsia="en-US"/>
        </w:rPr>
        <w:t xml:space="preserve">. </w:t>
      </w:r>
    </w:p>
    <w:p w:rsidR="00DD2856" w:rsidRDefault="00DD2856" w:rsidP="00367654">
      <w:pPr>
        <w:jc w:val="both"/>
        <w:rPr>
          <w:lang w:eastAsia="en-US"/>
        </w:rPr>
      </w:pPr>
      <w:r>
        <w:rPr>
          <w:lang w:eastAsia="en-US"/>
        </w:rPr>
        <w:t xml:space="preserve">De façon spécifiques il aura à : </w:t>
      </w:r>
    </w:p>
    <w:p w:rsidR="007D7830" w:rsidRPr="007D7830" w:rsidRDefault="007D7830" w:rsidP="00367654">
      <w:pPr>
        <w:pStyle w:val="Paragraphedeliste"/>
        <w:numPr>
          <w:ilvl w:val="0"/>
          <w:numId w:val="3"/>
        </w:numPr>
        <w:spacing w:after="20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830">
        <w:rPr>
          <w:rFonts w:ascii="Times New Roman" w:hAnsi="Times New Roman" w:cs="Times New Roman"/>
          <w:sz w:val="24"/>
          <w:szCs w:val="24"/>
        </w:rPr>
        <w:t xml:space="preserve">Fournir 300 licences de </w:t>
      </w:r>
      <w:proofErr w:type="spellStart"/>
      <w:r w:rsidRPr="007D7830">
        <w:rPr>
          <w:rFonts w:ascii="Times New Roman" w:hAnsi="Times New Roman" w:cs="Times New Roman"/>
          <w:sz w:val="24"/>
          <w:szCs w:val="24"/>
        </w:rPr>
        <w:t>CSProX</w:t>
      </w:r>
      <w:proofErr w:type="spellEnd"/>
      <w:r w:rsidRPr="007D7830">
        <w:rPr>
          <w:rFonts w:ascii="Times New Roman" w:hAnsi="Times New Roman" w:cs="Times New Roman"/>
          <w:sz w:val="24"/>
          <w:szCs w:val="24"/>
        </w:rPr>
        <w:t xml:space="preserve"> d’une durée de deux ans </w:t>
      </w:r>
      <w:r w:rsidR="009811BD">
        <w:rPr>
          <w:rFonts w:ascii="Times New Roman" w:hAnsi="Times New Roman" w:cs="Times New Roman"/>
          <w:sz w:val="24"/>
          <w:szCs w:val="24"/>
        </w:rPr>
        <w:t>pour compter de la date de son installation</w:t>
      </w:r>
      <w:r w:rsidRPr="007D7830">
        <w:rPr>
          <w:rFonts w:ascii="Times New Roman" w:hAnsi="Times New Roman" w:cs="Times New Roman"/>
          <w:sz w:val="24"/>
          <w:szCs w:val="24"/>
        </w:rPr>
        <w:t>;</w:t>
      </w:r>
    </w:p>
    <w:p w:rsidR="007D7830" w:rsidRPr="007D7830" w:rsidRDefault="007D7830" w:rsidP="00367654">
      <w:pPr>
        <w:pStyle w:val="Paragraphedeliste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D7830">
        <w:rPr>
          <w:rFonts w:ascii="Times New Roman" w:hAnsi="Times New Roman" w:cs="Times New Roman"/>
          <w:sz w:val="24"/>
          <w:szCs w:val="24"/>
        </w:rPr>
        <w:t>Assister l’INSAE dans la mise à jour de l’application de collecte de l’EMICoV-2011</w:t>
      </w:r>
    </w:p>
    <w:p w:rsidR="007D7830" w:rsidRDefault="007D7830" w:rsidP="00367654">
      <w:pPr>
        <w:pStyle w:val="Paragraphedeliste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830">
        <w:rPr>
          <w:rFonts w:ascii="Times New Roman" w:hAnsi="Times New Roman" w:cs="Times New Roman"/>
          <w:sz w:val="24"/>
          <w:szCs w:val="24"/>
        </w:rPr>
        <w:t xml:space="preserve">Renforcer les capacités de l’INSAE à concevoir des applications CAPI sous </w:t>
      </w:r>
      <w:proofErr w:type="spellStart"/>
      <w:r w:rsidRPr="007D7830">
        <w:rPr>
          <w:rFonts w:ascii="Times New Roman" w:hAnsi="Times New Roman" w:cs="Times New Roman"/>
          <w:sz w:val="24"/>
          <w:szCs w:val="24"/>
        </w:rPr>
        <w:t>CSProX</w:t>
      </w:r>
      <w:proofErr w:type="spellEnd"/>
      <w:r w:rsidRPr="007D7830">
        <w:rPr>
          <w:rFonts w:ascii="Times New Roman" w:hAnsi="Times New Roman" w:cs="Times New Roman"/>
          <w:sz w:val="24"/>
          <w:szCs w:val="24"/>
        </w:rPr>
        <w:t xml:space="preserve"> prenant en charge l’élaboration de l’application CAPI avec les fonctionnalités des gestions, la codification assistée, le transfert de données entre membres d’une même équipe de terrain,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D7830">
        <w:rPr>
          <w:rFonts w:ascii="Times New Roman" w:hAnsi="Times New Roman" w:cs="Times New Roman"/>
          <w:sz w:val="24"/>
          <w:szCs w:val="24"/>
        </w:rPr>
        <w:t>e transfert de données entre une équipe et le niveau central.</w:t>
      </w:r>
    </w:p>
    <w:p w:rsidR="00B20542" w:rsidRDefault="00B20542" w:rsidP="00367654">
      <w:pPr>
        <w:jc w:val="both"/>
      </w:pPr>
      <w:r>
        <w:t xml:space="preserve">En contrepartie, l’INSAE a pour obligations principales : </w:t>
      </w:r>
    </w:p>
    <w:p w:rsidR="00B20542" w:rsidRPr="005347D3" w:rsidRDefault="00B20542" w:rsidP="00367654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7D3">
        <w:rPr>
          <w:rFonts w:ascii="Times New Roman" w:hAnsi="Times New Roman" w:cs="Times New Roman"/>
          <w:sz w:val="24"/>
          <w:szCs w:val="24"/>
        </w:rPr>
        <w:t>La prise en charge du billet d’avion du consultant al</w:t>
      </w:r>
      <w:r w:rsidR="009811BD">
        <w:rPr>
          <w:rFonts w:ascii="Times New Roman" w:hAnsi="Times New Roman" w:cs="Times New Roman"/>
          <w:sz w:val="24"/>
          <w:szCs w:val="24"/>
        </w:rPr>
        <w:t>ler-retour en classe économique ;</w:t>
      </w:r>
    </w:p>
    <w:p w:rsidR="00B20542" w:rsidRPr="005347D3" w:rsidRDefault="005347D3" w:rsidP="00367654">
      <w:pPr>
        <w:pStyle w:val="Paragraphedeliste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47D3">
        <w:rPr>
          <w:rFonts w:ascii="Times New Roman" w:hAnsi="Times New Roman" w:cs="Times New Roman"/>
          <w:sz w:val="24"/>
          <w:szCs w:val="24"/>
        </w:rPr>
        <w:lastRenderedPageBreak/>
        <w:t xml:space="preserve">L’acquisition d’un switch de </w:t>
      </w:r>
      <w:proofErr w:type="spellStart"/>
      <w:r w:rsidRPr="005347D3">
        <w:rPr>
          <w:rFonts w:ascii="Times New Roman" w:hAnsi="Times New Roman" w:cs="Times New Roman"/>
          <w:sz w:val="24"/>
          <w:szCs w:val="24"/>
        </w:rPr>
        <w:t>vingt quatre</w:t>
      </w:r>
      <w:proofErr w:type="spellEnd"/>
      <w:r w:rsidRPr="005347D3">
        <w:rPr>
          <w:rFonts w:ascii="Times New Roman" w:hAnsi="Times New Roman" w:cs="Times New Roman"/>
          <w:sz w:val="24"/>
          <w:szCs w:val="24"/>
        </w:rPr>
        <w:t xml:space="preserve"> (24) ports d’un montant de cent mille (100 000) francs CFA</w:t>
      </w:r>
      <w:r w:rsidR="009811BD">
        <w:rPr>
          <w:rFonts w:ascii="Times New Roman" w:hAnsi="Times New Roman" w:cs="Times New Roman"/>
          <w:sz w:val="24"/>
          <w:szCs w:val="24"/>
        </w:rPr>
        <w:t> ;</w:t>
      </w:r>
    </w:p>
    <w:p w:rsidR="005347D3" w:rsidRDefault="005347D3" w:rsidP="00367654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7D3">
        <w:rPr>
          <w:rFonts w:ascii="Times New Roman" w:hAnsi="Times New Roman" w:cs="Times New Roman"/>
          <w:sz w:val="24"/>
          <w:szCs w:val="24"/>
        </w:rPr>
        <w:t xml:space="preserve">La prise en charge de </w:t>
      </w:r>
      <w:proofErr w:type="spellStart"/>
      <w:r w:rsidRPr="005347D3">
        <w:rPr>
          <w:rFonts w:ascii="Times New Roman" w:hAnsi="Times New Roman" w:cs="Times New Roman"/>
          <w:sz w:val="24"/>
          <w:szCs w:val="24"/>
        </w:rPr>
        <w:t>pause café</w:t>
      </w:r>
      <w:proofErr w:type="spellEnd"/>
      <w:r w:rsidRPr="005347D3">
        <w:rPr>
          <w:rFonts w:ascii="Times New Roman" w:hAnsi="Times New Roman" w:cs="Times New Roman"/>
          <w:sz w:val="24"/>
          <w:szCs w:val="24"/>
        </w:rPr>
        <w:t xml:space="preserve"> et de pause déjeuner duran</w:t>
      </w:r>
      <w:r w:rsidR="009811BD">
        <w:rPr>
          <w:rFonts w:ascii="Times New Roman" w:hAnsi="Times New Roman" w:cs="Times New Roman"/>
          <w:sz w:val="24"/>
          <w:szCs w:val="24"/>
        </w:rPr>
        <w:t>t toute la période de formation ;</w:t>
      </w:r>
    </w:p>
    <w:p w:rsidR="009811BD" w:rsidRPr="005347D3" w:rsidRDefault="009811BD" w:rsidP="00367654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mise à disposition d’une salle pour les séances de formation.</w:t>
      </w:r>
    </w:p>
    <w:p w:rsidR="005347D3" w:rsidRDefault="005347D3" w:rsidP="00367654">
      <w:pPr>
        <w:jc w:val="both"/>
        <w:rPr>
          <w:b/>
          <w:sz w:val="4"/>
          <w:szCs w:val="4"/>
          <w:u w:val="single"/>
        </w:rPr>
      </w:pPr>
    </w:p>
    <w:p w:rsidR="005347D3" w:rsidRPr="005347D3" w:rsidRDefault="005347D3" w:rsidP="00367654">
      <w:pPr>
        <w:jc w:val="both"/>
        <w:rPr>
          <w:b/>
          <w:sz w:val="4"/>
          <w:szCs w:val="4"/>
          <w:u w:val="single"/>
        </w:rPr>
      </w:pPr>
    </w:p>
    <w:p w:rsidR="007D7830" w:rsidRDefault="007D7830" w:rsidP="00367654">
      <w:pPr>
        <w:jc w:val="both"/>
      </w:pPr>
      <w:r w:rsidRPr="002223B5">
        <w:rPr>
          <w:b/>
          <w:u w:val="single"/>
        </w:rPr>
        <w:t xml:space="preserve">Article </w:t>
      </w:r>
      <w:r w:rsidR="00367654">
        <w:rPr>
          <w:b/>
          <w:u w:val="single"/>
        </w:rPr>
        <w:t>5</w:t>
      </w:r>
      <w:r>
        <w:rPr>
          <w:b/>
          <w:u w:val="single"/>
        </w:rPr>
        <w:t> :</w:t>
      </w:r>
      <w:r>
        <w:t xml:space="preserve"> RESULTATS ATTENDUS</w:t>
      </w:r>
    </w:p>
    <w:p w:rsidR="007D7830" w:rsidRPr="007D7830" w:rsidRDefault="005467BC" w:rsidP="00367654">
      <w:pPr>
        <w:jc w:val="both"/>
        <w:rPr>
          <w:lang w:eastAsia="en-US"/>
        </w:rPr>
      </w:pPr>
      <w:r w:rsidRPr="005467BC">
        <w:rPr>
          <w:lang w:eastAsia="en-US"/>
        </w:rPr>
        <w:t xml:space="preserve">A l’issue de la mission, l’INSAE dispose de 300 licences de </w:t>
      </w:r>
      <w:proofErr w:type="spellStart"/>
      <w:r w:rsidRPr="005467BC">
        <w:rPr>
          <w:lang w:eastAsia="en-US"/>
        </w:rPr>
        <w:t>CSProX</w:t>
      </w:r>
      <w:proofErr w:type="spellEnd"/>
      <w:r w:rsidRPr="005467BC">
        <w:rPr>
          <w:lang w:eastAsia="en-US"/>
        </w:rPr>
        <w:t xml:space="preserve"> d’une durée de deux ans. En outre, les participants à la formation sont capables de concevoir des applications </w:t>
      </w:r>
      <w:proofErr w:type="spellStart"/>
      <w:r w:rsidRPr="005467BC">
        <w:rPr>
          <w:lang w:eastAsia="en-US"/>
        </w:rPr>
        <w:t>CSProX</w:t>
      </w:r>
      <w:proofErr w:type="spellEnd"/>
      <w:r w:rsidRPr="005467BC">
        <w:rPr>
          <w:lang w:eastAsia="en-US"/>
        </w:rPr>
        <w:t xml:space="preserve"> prenant en charge la codification assistée et le transfert des données.</w:t>
      </w:r>
    </w:p>
    <w:p w:rsidR="005A4FDC" w:rsidRDefault="005A4FDC" w:rsidP="00367654">
      <w:pPr>
        <w:ind w:left="360"/>
        <w:jc w:val="both"/>
        <w:rPr>
          <w:sz w:val="2"/>
          <w:szCs w:val="2"/>
          <w:lang w:eastAsia="en-US"/>
        </w:rPr>
      </w:pPr>
    </w:p>
    <w:p w:rsidR="005A4FDC" w:rsidRDefault="005A4FDC" w:rsidP="00367654">
      <w:pPr>
        <w:ind w:left="360"/>
        <w:jc w:val="both"/>
        <w:rPr>
          <w:sz w:val="2"/>
          <w:szCs w:val="2"/>
          <w:lang w:eastAsia="en-US"/>
        </w:rPr>
      </w:pPr>
    </w:p>
    <w:p w:rsidR="005A4FDC" w:rsidRDefault="005A4FDC" w:rsidP="00367654">
      <w:pPr>
        <w:ind w:left="360"/>
        <w:jc w:val="both"/>
        <w:rPr>
          <w:sz w:val="2"/>
          <w:szCs w:val="2"/>
          <w:lang w:eastAsia="en-US"/>
        </w:rPr>
      </w:pPr>
    </w:p>
    <w:p w:rsidR="005A4FDC" w:rsidRPr="00477AC6" w:rsidRDefault="005A4FDC" w:rsidP="00367654">
      <w:pPr>
        <w:ind w:left="360"/>
        <w:jc w:val="both"/>
        <w:rPr>
          <w:sz w:val="2"/>
          <w:szCs w:val="2"/>
          <w:lang w:eastAsia="en-US"/>
        </w:rPr>
      </w:pPr>
    </w:p>
    <w:p w:rsidR="005A4FDC" w:rsidRPr="008F5FA2" w:rsidRDefault="005A4FDC" w:rsidP="00367654">
      <w:pPr>
        <w:numPr>
          <w:ilvl w:val="0"/>
          <w:numId w:val="1"/>
        </w:numPr>
        <w:ind w:left="0" w:firstLine="360"/>
        <w:jc w:val="both"/>
        <w:rPr>
          <w:sz w:val="2"/>
          <w:szCs w:val="2"/>
          <w:lang w:eastAsia="en-US"/>
        </w:rPr>
      </w:pPr>
    </w:p>
    <w:p w:rsidR="005A4FDC" w:rsidRPr="001778DC" w:rsidRDefault="005A4FDC" w:rsidP="00367654">
      <w:pPr>
        <w:jc w:val="both"/>
        <w:rPr>
          <w:sz w:val="4"/>
          <w:szCs w:val="4"/>
        </w:rPr>
      </w:pPr>
      <w:r w:rsidRPr="001778DC">
        <w:rPr>
          <w:b/>
          <w:u w:val="single"/>
        </w:rPr>
        <w:t xml:space="preserve">Article </w:t>
      </w:r>
      <w:r w:rsidR="00367654">
        <w:rPr>
          <w:b/>
          <w:u w:val="single"/>
        </w:rPr>
        <w:t>6</w:t>
      </w:r>
      <w:r w:rsidRPr="001778DC">
        <w:rPr>
          <w:b/>
        </w:rPr>
        <w:t xml:space="preserve"> : </w:t>
      </w:r>
      <w:r w:rsidRPr="001778DC">
        <w:t xml:space="preserve">REMUNERATION ET MODALITES DE PAIEMENT </w:t>
      </w:r>
    </w:p>
    <w:p w:rsidR="001778DC" w:rsidRPr="001778DC" w:rsidRDefault="001778DC" w:rsidP="00367654">
      <w:pPr>
        <w:jc w:val="both"/>
        <w:rPr>
          <w:sz w:val="4"/>
          <w:szCs w:val="4"/>
        </w:rPr>
      </w:pPr>
    </w:p>
    <w:p w:rsidR="005467BC" w:rsidRDefault="005A4FDC" w:rsidP="00367654">
      <w:pPr>
        <w:jc w:val="both"/>
      </w:pPr>
      <w:r w:rsidRPr="001778DC">
        <w:rPr>
          <w:lang w:eastAsia="en-US"/>
        </w:rPr>
        <w:t xml:space="preserve">En </w:t>
      </w:r>
      <w:r w:rsidR="005467BC" w:rsidRPr="001778DC">
        <w:rPr>
          <w:lang w:eastAsia="en-US"/>
        </w:rPr>
        <w:t>contrepartie</w:t>
      </w:r>
      <w:r w:rsidRPr="001778DC">
        <w:rPr>
          <w:lang w:eastAsia="en-US"/>
        </w:rPr>
        <w:t xml:space="preserve"> de l’exécution complète et satisfaisante des travaux tels que identifiés, l’INSAE paiera à </w:t>
      </w:r>
      <w:r w:rsidR="009811BD">
        <w:rPr>
          <w:lang w:eastAsia="en-US"/>
        </w:rPr>
        <w:t xml:space="preserve">la </w:t>
      </w:r>
      <w:r w:rsidR="001778DC" w:rsidRPr="00EA1F6B">
        <w:t>firme internationale SERPRO</w:t>
      </w:r>
      <w:r w:rsidR="001778DC">
        <w:t xml:space="preserve"> une rémunération composée des rubriques ci-après : </w:t>
      </w:r>
    </w:p>
    <w:p w:rsidR="002E3E2F" w:rsidRPr="005347D3" w:rsidRDefault="002E3E2F" w:rsidP="0036765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7D3">
        <w:rPr>
          <w:rFonts w:ascii="Times New Roman" w:hAnsi="Times New Roman" w:cs="Times New Roman"/>
          <w:b/>
          <w:i/>
          <w:sz w:val="24"/>
          <w:szCs w:val="24"/>
        </w:rPr>
        <w:t xml:space="preserve">Achat de matériel </w:t>
      </w:r>
    </w:p>
    <w:p w:rsidR="001778DC" w:rsidRPr="002E3E2F" w:rsidRDefault="001778DC" w:rsidP="00367654">
      <w:pPr>
        <w:pStyle w:val="Paragraphedeliste"/>
        <w:numPr>
          <w:ilvl w:val="0"/>
          <w:numId w:val="5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2E3E2F">
        <w:rPr>
          <w:rFonts w:ascii="Times New Roman" w:hAnsi="Times New Roman" w:cs="Times New Roman"/>
          <w:sz w:val="24"/>
          <w:szCs w:val="24"/>
          <w:lang w:eastAsia="fr-FR"/>
        </w:rPr>
        <w:t xml:space="preserve">L’achat trois cent (300) licences de </w:t>
      </w:r>
      <w:proofErr w:type="spellStart"/>
      <w:r w:rsidRPr="002E3E2F">
        <w:rPr>
          <w:rFonts w:ascii="Times New Roman" w:hAnsi="Times New Roman" w:cs="Times New Roman"/>
          <w:sz w:val="24"/>
          <w:szCs w:val="24"/>
          <w:lang w:eastAsia="fr-FR"/>
        </w:rPr>
        <w:t>CSProX</w:t>
      </w:r>
      <w:proofErr w:type="spellEnd"/>
      <w:r w:rsidRPr="002E3E2F">
        <w:rPr>
          <w:rFonts w:ascii="Times New Roman" w:hAnsi="Times New Roman" w:cs="Times New Roman"/>
          <w:sz w:val="24"/>
          <w:szCs w:val="24"/>
          <w:lang w:eastAsia="fr-FR"/>
        </w:rPr>
        <w:t xml:space="preserve"> d’une valeur globale de </w:t>
      </w:r>
      <w:proofErr w:type="spellStart"/>
      <w:r w:rsidRPr="002E3E2F">
        <w:rPr>
          <w:rFonts w:ascii="Times New Roman" w:hAnsi="Times New Roman" w:cs="Times New Roman"/>
          <w:sz w:val="24"/>
          <w:szCs w:val="24"/>
          <w:lang w:eastAsia="fr-FR"/>
        </w:rPr>
        <w:t>vingt deux</w:t>
      </w:r>
      <w:proofErr w:type="spellEnd"/>
      <w:r w:rsidRPr="002E3E2F">
        <w:rPr>
          <w:rFonts w:ascii="Times New Roman" w:hAnsi="Times New Roman" w:cs="Times New Roman"/>
          <w:sz w:val="24"/>
          <w:szCs w:val="24"/>
          <w:lang w:eastAsia="fr-FR"/>
        </w:rPr>
        <w:t xml:space="preserve"> millions cinq cent mille (22 500 000) francs CFA</w:t>
      </w:r>
    </w:p>
    <w:p w:rsidR="001778DC" w:rsidRPr="005347D3" w:rsidRDefault="001778DC" w:rsidP="00367654">
      <w:pPr>
        <w:pStyle w:val="Paragraphedeliste"/>
        <w:numPr>
          <w:ilvl w:val="0"/>
          <w:numId w:val="5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L’achat de deux (02)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CSProX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Designer d’un montant de</w:t>
      </w:r>
      <w:r w:rsidR="00AC4A37">
        <w:rPr>
          <w:rFonts w:ascii="Times New Roman" w:hAnsi="Times New Roman" w:cs="Times New Roman"/>
          <w:sz w:val="24"/>
          <w:szCs w:val="24"/>
          <w:lang w:eastAsia="fr-FR"/>
        </w:rPr>
        <w:t xml:space="preserve"> cinq cent mille (500 000) francs CFA</w:t>
      </w:r>
    </w:p>
    <w:p w:rsidR="005347D3" w:rsidRDefault="005347D3" w:rsidP="00367654">
      <w:pPr>
        <w:jc w:val="both"/>
        <w:rPr>
          <w:sz w:val="4"/>
          <w:szCs w:val="4"/>
        </w:rPr>
      </w:pPr>
    </w:p>
    <w:p w:rsidR="005347D3" w:rsidRDefault="005347D3" w:rsidP="00367654">
      <w:pPr>
        <w:jc w:val="both"/>
        <w:rPr>
          <w:sz w:val="4"/>
          <w:szCs w:val="4"/>
        </w:rPr>
      </w:pPr>
    </w:p>
    <w:p w:rsidR="005347D3" w:rsidRPr="005347D3" w:rsidRDefault="005347D3" w:rsidP="00367654">
      <w:pPr>
        <w:jc w:val="both"/>
        <w:rPr>
          <w:sz w:val="4"/>
          <w:szCs w:val="4"/>
        </w:rPr>
      </w:pPr>
    </w:p>
    <w:p w:rsidR="00AC4A37" w:rsidRPr="005347D3" w:rsidRDefault="002E3E2F" w:rsidP="0036765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7D3">
        <w:rPr>
          <w:rFonts w:ascii="Times New Roman" w:hAnsi="Times New Roman" w:cs="Times New Roman"/>
          <w:b/>
          <w:i/>
          <w:sz w:val="24"/>
          <w:szCs w:val="24"/>
        </w:rPr>
        <w:t xml:space="preserve">Formation du personnel technique </w:t>
      </w:r>
    </w:p>
    <w:p w:rsidR="002E3E2F" w:rsidRDefault="002E3E2F" w:rsidP="00367654">
      <w:pPr>
        <w:jc w:val="both"/>
      </w:pPr>
      <w:r>
        <w:t>Le consultant percevra pour cette rubriqu</w:t>
      </w:r>
      <w:r w:rsidR="007615D7">
        <w:t xml:space="preserve">e des honoraires et des </w:t>
      </w:r>
      <w:proofErr w:type="spellStart"/>
      <w:r w:rsidR="007615D7">
        <w:t>perdiems</w:t>
      </w:r>
      <w:proofErr w:type="spellEnd"/>
      <w:r w:rsidR="007615D7">
        <w:t xml:space="preserve"> pour toute la durée de sa mission détaillée comme suit : </w:t>
      </w:r>
    </w:p>
    <w:p w:rsidR="007615D7" w:rsidRDefault="007615D7" w:rsidP="00367654">
      <w:pPr>
        <w:pStyle w:val="Paragraphedeliste"/>
        <w:numPr>
          <w:ilvl w:val="0"/>
          <w:numId w:val="5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Honoraires : quatre millions sept cent cinquante mille (4 750 000) francs CFA ; </w:t>
      </w:r>
    </w:p>
    <w:p w:rsidR="007615D7" w:rsidRDefault="007615D7" w:rsidP="00367654">
      <w:pPr>
        <w:pStyle w:val="Paragraphedeliste"/>
        <w:numPr>
          <w:ilvl w:val="0"/>
          <w:numId w:val="5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Perdiems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formateur : deux millions deux cent</w:t>
      </w:r>
      <w:r w:rsidR="009D0B02">
        <w:rPr>
          <w:rFonts w:ascii="Times New Roman" w:hAnsi="Times New Roman" w:cs="Times New Roman"/>
          <w:sz w:val="24"/>
          <w:szCs w:val="24"/>
        </w:rPr>
        <w:t xml:space="preserve"> cinquante mille (2 250 000) francs CFA</w:t>
      </w:r>
    </w:p>
    <w:p w:rsidR="009811BD" w:rsidRPr="009811BD" w:rsidRDefault="009811BD" w:rsidP="00367654">
      <w:pPr>
        <w:jc w:val="both"/>
      </w:pPr>
      <w:r>
        <w:t>Les paiements se feront par virement bancaire au compte joint en annexe au présent contrat</w:t>
      </w:r>
      <w:r w:rsidR="00367654">
        <w:t>.</w:t>
      </w:r>
    </w:p>
    <w:p w:rsidR="005A4FDC" w:rsidRDefault="005A4FDC" w:rsidP="00367654">
      <w:pPr>
        <w:jc w:val="both"/>
        <w:rPr>
          <w:sz w:val="4"/>
          <w:szCs w:val="4"/>
          <w:lang w:eastAsia="en-US"/>
        </w:rPr>
      </w:pPr>
    </w:p>
    <w:p w:rsidR="00367654" w:rsidRDefault="00367654" w:rsidP="00367654">
      <w:pPr>
        <w:jc w:val="both"/>
        <w:rPr>
          <w:sz w:val="4"/>
          <w:szCs w:val="4"/>
          <w:lang w:eastAsia="en-US"/>
        </w:rPr>
      </w:pPr>
    </w:p>
    <w:p w:rsidR="005A4FDC" w:rsidRPr="00CC2A53" w:rsidRDefault="005A4FDC" w:rsidP="00367654">
      <w:pPr>
        <w:jc w:val="both"/>
        <w:rPr>
          <w:sz w:val="4"/>
          <w:szCs w:val="4"/>
          <w:lang w:eastAsia="en-US"/>
        </w:rPr>
      </w:pPr>
    </w:p>
    <w:p w:rsidR="005A4FDC" w:rsidRDefault="005A4FDC" w:rsidP="00367654">
      <w:pPr>
        <w:jc w:val="both"/>
        <w:rPr>
          <w:sz w:val="4"/>
          <w:szCs w:val="4"/>
        </w:rPr>
      </w:pPr>
      <w:r w:rsidRPr="002223B5">
        <w:rPr>
          <w:b/>
          <w:u w:val="single"/>
        </w:rPr>
        <w:t xml:space="preserve">Article </w:t>
      </w:r>
      <w:r w:rsidR="00367654">
        <w:rPr>
          <w:b/>
          <w:u w:val="single"/>
        </w:rPr>
        <w:t>7</w:t>
      </w:r>
      <w:r w:rsidRPr="002223B5">
        <w:rPr>
          <w:b/>
          <w:u w:val="single"/>
        </w:rPr>
        <w:t> </w:t>
      </w:r>
      <w:r w:rsidRPr="004C4AE4">
        <w:t xml:space="preserve">: </w:t>
      </w:r>
      <w:r w:rsidRPr="002223B5">
        <w:t>RUPTURE DU CONTRAT</w:t>
      </w: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Pr="00CC2A53" w:rsidRDefault="005A4FDC" w:rsidP="00367654">
      <w:pPr>
        <w:jc w:val="both"/>
        <w:rPr>
          <w:sz w:val="4"/>
          <w:szCs w:val="4"/>
        </w:rPr>
      </w:pPr>
    </w:p>
    <w:p w:rsidR="005A4FDC" w:rsidRPr="002223B5" w:rsidRDefault="005A4FDC" w:rsidP="00367654">
      <w:pPr>
        <w:jc w:val="both"/>
      </w:pPr>
      <w:r w:rsidRPr="002223B5">
        <w:t xml:space="preserve">Le présent contrat peut prendre fin dans les cas suivants : </w:t>
      </w:r>
    </w:p>
    <w:p w:rsidR="005A4FDC" w:rsidRPr="002223B5" w:rsidRDefault="005A4FDC" w:rsidP="00367654">
      <w:pPr>
        <w:numPr>
          <w:ilvl w:val="0"/>
          <w:numId w:val="1"/>
        </w:numPr>
        <w:jc w:val="both"/>
      </w:pPr>
      <w:r w:rsidRPr="002223B5">
        <w:t>Par accord entre les deux parties soussignées</w:t>
      </w:r>
    </w:p>
    <w:p w:rsidR="005A4FDC" w:rsidRPr="002223B5" w:rsidRDefault="005A4FDC" w:rsidP="00367654">
      <w:pPr>
        <w:numPr>
          <w:ilvl w:val="0"/>
          <w:numId w:val="1"/>
        </w:numPr>
        <w:jc w:val="both"/>
      </w:pPr>
      <w:r w:rsidRPr="002223B5">
        <w:t xml:space="preserve">Par abandon du travail ou en cas de force majeure </w:t>
      </w:r>
    </w:p>
    <w:p w:rsidR="005A4FDC" w:rsidRDefault="005A4FDC" w:rsidP="00367654">
      <w:pPr>
        <w:jc w:val="both"/>
        <w:rPr>
          <w:sz w:val="4"/>
          <w:szCs w:val="4"/>
        </w:rPr>
      </w:pPr>
    </w:p>
    <w:p w:rsidR="00367654" w:rsidRDefault="00367654" w:rsidP="00367654">
      <w:pPr>
        <w:jc w:val="both"/>
        <w:rPr>
          <w:sz w:val="4"/>
          <w:szCs w:val="4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Pr="00E45DC8" w:rsidRDefault="005A4FDC" w:rsidP="00367654">
      <w:pPr>
        <w:jc w:val="both"/>
        <w:rPr>
          <w:sz w:val="4"/>
          <w:szCs w:val="4"/>
        </w:rPr>
      </w:pPr>
    </w:p>
    <w:p w:rsidR="00367654" w:rsidRDefault="00367654" w:rsidP="00367654">
      <w:pPr>
        <w:jc w:val="both"/>
      </w:pPr>
      <w:r w:rsidRPr="002223B5">
        <w:rPr>
          <w:b/>
          <w:u w:val="single"/>
        </w:rPr>
        <w:t xml:space="preserve">Article </w:t>
      </w:r>
      <w:r>
        <w:rPr>
          <w:b/>
          <w:u w:val="single"/>
        </w:rPr>
        <w:t>8</w:t>
      </w:r>
      <w:r w:rsidRPr="002223B5">
        <w:rPr>
          <w:b/>
          <w:u w:val="single"/>
        </w:rPr>
        <w:t>:</w:t>
      </w:r>
      <w:r w:rsidRPr="002223B5">
        <w:t xml:space="preserve"> </w:t>
      </w:r>
      <w:r>
        <w:t xml:space="preserve">LITIGES ET DIFFERENDS </w:t>
      </w:r>
    </w:p>
    <w:p w:rsidR="00367654" w:rsidRDefault="00367654" w:rsidP="00367654">
      <w:pPr>
        <w:jc w:val="both"/>
      </w:pPr>
      <w:r w:rsidRPr="00367654">
        <w:t>Tou</w:t>
      </w:r>
      <w:r>
        <w:t>s</w:t>
      </w:r>
      <w:r w:rsidRPr="00367654">
        <w:t xml:space="preserve"> litige</w:t>
      </w:r>
      <w:r>
        <w:t>s</w:t>
      </w:r>
      <w:r w:rsidRPr="00367654">
        <w:t xml:space="preserve"> ou différend</w:t>
      </w:r>
      <w:r>
        <w:t xml:space="preserve">s qui naîtront dans l’exécution du présent contrat seront régler à l’amiable. </w:t>
      </w:r>
    </w:p>
    <w:p w:rsidR="00367654" w:rsidRPr="00367654" w:rsidRDefault="00367654" w:rsidP="00367654">
      <w:pPr>
        <w:jc w:val="both"/>
      </w:pPr>
      <w:r>
        <w:t>En cas d’échec du règlement à l’amiable, le tribunal de première instance du lieu d’exécution du contrat est compétent.</w:t>
      </w:r>
    </w:p>
    <w:p w:rsidR="00367654" w:rsidRDefault="00367654" w:rsidP="00367654">
      <w:pPr>
        <w:jc w:val="both"/>
        <w:rPr>
          <w:b/>
          <w:sz w:val="4"/>
          <w:szCs w:val="4"/>
          <w:u w:val="single"/>
        </w:rPr>
      </w:pPr>
    </w:p>
    <w:p w:rsidR="00367654" w:rsidRPr="00367654" w:rsidRDefault="00367654" w:rsidP="00367654">
      <w:pPr>
        <w:jc w:val="both"/>
        <w:rPr>
          <w:b/>
          <w:sz w:val="4"/>
          <w:szCs w:val="4"/>
          <w:u w:val="single"/>
        </w:rPr>
      </w:pPr>
    </w:p>
    <w:p w:rsidR="005A4FDC" w:rsidRPr="002223B5" w:rsidRDefault="005A4FDC" w:rsidP="00367654">
      <w:pPr>
        <w:jc w:val="both"/>
      </w:pPr>
      <w:r w:rsidRPr="002223B5">
        <w:rPr>
          <w:b/>
          <w:u w:val="single"/>
        </w:rPr>
        <w:t xml:space="preserve">Article </w:t>
      </w:r>
      <w:r w:rsidR="00367654">
        <w:rPr>
          <w:b/>
          <w:u w:val="single"/>
        </w:rPr>
        <w:t>9</w:t>
      </w:r>
      <w:r w:rsidRPr="002223B5">
        <w:rPr>
          <w:b/>
          <w:u w:val="single"/>
        </w:rPr>
        <w:t>:</w:t>
      </w:r>
      <w:r w:rsidRPr="002223B5">
        <w:t xml:space="preserve"> DISPOSITIONS DIVERSES </w:t>
      </w:r>
    </w:p>
    <w:p w:rsidR="00A65D6F" w:rsidRDefault="00A65D6F" w:rsidP="00367654">
      <w:pPr>
        <w:jc w:val="both"/>
        <w:rPr>
          <w:sz w:val="4"/>
          <w:szCs w:val="4"/>
        </w:rPr>
      </w:pPr>
    </w:p>
    <w:p w:rsidR="00A65D6F" w:rsidRDefault="00A65D6F" w:rsidP="00367654">
      <w:pPr>
        <w:jc w:val="both"/>
        <w:rPr>
          <w:sz w:val="4"/>
          <w:szCs w:val="4"/>
        </w:rPr>
      </w:pPr>
    </w:p>
    <w:p w:rsidR="005A4FDC" w:rsidRPr="002223B5" w:rsidRDefault="005A4FDC" w:rsidP="00367654">
      <w:pPr>
        <w:jc w:val="both"/>
      </w:pPr>
      <w:r w:rsidRPr="002223B5">
        <w:t>Pour tout ce qui n’est pas précisé au présent contrat, les deux parties s’en remettent aux dispositions légales et règlementaires en vigueur au Bénin.</w:t>
      </w:r>
    </w:p>
    <w:p w:rsidR="005A4FDC" w:rsidRDefault="005A4FDC" w:rsidP="00367654">
      <w:pPr>
        <w:jc w:val="both"/>
      </w:pPr>
    </w:p>
    <w:p w:rsidR="005A4FDC" w:rsidRPr="008B768E" w:rsidRDefault="005A4FDC" w:rsidP="00367654">
      <w:pPr>
        <w:jc w:val="both"/>
        <w:rPr>
          <w:sz w:val="2"/>
          <w:szCs w:val="2"/>
        </w:rPr>
      </w:pPr>
    </w:p>
    <w:p w:rsidR="005A4FDC" w:rsidRPr="001265DA" w:rsidRDefault="005A4FDC" w:rsidP="00367654">
      <w:pPr>
        <w:ind w:left="4536"/>
        <w:jc w:val="both"/>
        <w:rPr>
          <w:b/>
        </w:rPr>
      </w:pPr>
      <w:r w:rsidRPr="00736376">
        <w:t xml:space="preserve">Fait à Cotonou le </w:t>
      </w:r>
      <w:r>
        <w:rPr>
          <w:b/>
        </w:rPr>
        <w:t xml:space="preserve"> </w:t>
      </w:r>
      <w:r w:rsidR="005467BC">
        <w:rPr>
          <w:b/>
        </w:rPr>
        <w:t>17 février</w:t>
      </w:r>
      <w:r>
        <w:rPr>
          <w:b/>
        </w:rPr>
        <w:t xml:space="preserve"> </w:t>
      </w:r>
      <w:r w:rsidR="005467BC">
        <w:rPr>
          <w:b/>
        </w:rPr>
        <w:t>2015</w:t>
      </w:r>
      <w:r>
        <w:rPr>
          <w:b/>
        </w:rPr>
        <w:t>.</w:t>
      </w:r>
    </w:p>
    <w:p w:rsidR="005A4FDC" w:rsidRPr="000F4B78" w:rsidRDefault="005A4FDC" w:rsidP="00367654">
      <w:pPr>
        <w:jc w:val="both"/>
        <w:rPr>
          <w:sz w:val="2"/>
          <w:szCs w:val="2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p w:rsidR="00367654" w:rsidRDefault="00367654" w:rsidP="00367654">
      <w:pPr>
        <w:jc w:val="both"/>
        <w:rPr>
          <w:sz w:val="4"/>
          <w:szCs w:val="4"/>
        </w:rPr>
      </w:pPr>
    </w:p>
    <w:p w:rsidR="00367654" w:rsidRDefault="00367654" w:rsidP="00367654">
      <w:pPr>
        <w:jc w:val="both"/>
        <w:rPr>
          <w:sz w:val="4"/>
          <w:szCs w:val="4"/>
        </w:rPr>
      </w:pPr>
    </w:p>
    <w:p w:rsidR="00367654" w:rsidRDefault="00367654" w:rsidP="00367654">
      <w:pPr>
        <w:jc w:val="both"/>
        <w:rPr>
          <w:sz w:val="4"/>
          <w:szCs w:val="4"/>
        </w:rPr>
      </w:pPr>
    </w:p>
    <w:p w:rsidR="00367654" w:rsidRDefault="00367654" w:rsidP="00367654">
      <w:pPr>
        <w:jc w:val="both"/>
        <w:rPr>
          <w:sz w:val="4"/>
          <w:szCs w:val="4"/>
        </w:rPr>
      </w:pPr>
    </w:p>
    <w:p w:rsidR="00367654" w:rsidRDefault="00367654" w:rsidP="00367654">
      <w:pPr>
        <w:jc w:val="both"/>
        <w:rPr>
          <w:sz w:val="4"/>
          <w:szCs w:val="4"/>
        </w:rPr>
      </w:pPr>
    </w:p>
    <w:p w:rsidR="00367654" w:rsidRDefault="00367654" w:rsidP="00367654">
      <w:pPr>
        <w:jc w:val="both"/>
        <w:rPr>
          <w:sz w:val="4"/>
          <w:szCs w:val="4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p w:rsidR="005A4FDC" w:rsidRDefault="005A4FDC" w:rsidP="00367654">
      <w:pPr>
        <w:jc w:val="both"/>
        <w:rPr>
          <w:sz w:val="4"/>
          <w:szCs w:val="4"/>
        </w:rPr>
      </w:pPr>
    </w:p>
    <w:tbl>
      <w:tblPr>
        <w:tblW w:w="5016" w:type="pct"/>
        <w:tblLook w:val="01E0" w:firstRow="1" w:lastRow="1" w:firstColumn="1" w:lastColumn="1" w:noHBand="0" w:noVBand="0"/>
      </w:tblPr>
      <w:tblGrid>
        <w:gridCol w:w="5392"/>
        <w:gridCol w:w="4494"/>
      </w:tblGrid>
      <w:tr w:rsidR="005A4FDC" w:rsidRPr="002223B5" w:rsidTr="00F45BF8">
        <w:trPr>
          <w:trHeight w:val="693"/>
        </w:trPr>
        <w:tc>
          <w:tcPr>
            <w:tcW w:w="2727" w:type="pct"/>
          </w:tcPr>
          <w:p w:rsidR="00F45BF8" w:rsidRDefault="00F45BF8" w:rsidP="00367654">
            <w:pPr>
              <w:ind w:left="-1134"/>
              <w:jc w:val="center"/>
            </w:pPr>
            <w:r>
              <w:t xml:space="preserve">Pour </w:t>
            </w:r>
            <w:r w:rsidRPr="00EA1F6B">
              <w:t>SERPRO</w:t>
            </w:r>
          </w:p>
          <w:p w:rsidR="005A4FDC" w:rsidRPr="00F45BF8" w:rsidRDefault="005A4FDC" w:rsidP="00367654">
            <w:pPr>
              <w:ind w:left="-1134"/>
              <w:jc w:val="center"/>
            </w:pPr>
            <w:r>
              <w:t>L</w:t>
            </w:r>
            <w:r w:rsidR="005467BC">
              <w:t>e Consultant</w:t>
            </w:r>
            <w:r w:rsidRPr="002223B5">
              <w:t>,</w:t>
            </w:r>
          </w:p>
        </w:tc>
        <w:tc>
          <w:tcPr>
            <w:tcW w:w="2273" w:type="pct"/>
          </w:tcPr>
          <w:p w:rsidR="00F45BF8" w:rsidRDefault="00F45BF8" w:rsidP="00367654">
            <w:pPr>
              <w:ind w:left="747"/>
              <w:jc w:val="center"/>
            </w:pPr>
            <w:r>
              <w:t>Pour l’INSAE</w:t>
            </w:r>
          </w:p>
          <w:p w:rsidR="00F45BF8" w:rsidRDefault="005A4FDC" w:rsidP="00367654">
            <w:pPr>
              <w:ind w:left="747"/>
              <w:jc w:val="center"/>
              <w:rPr>
                <w:sz w:val="4"/>
                <w:szCs w:val="4"/>
              </w:rPr>
            </w:pPr>
            <w:r w:rsidRPr="002223B5">
              <w:t>Le Directeur Général,</w:t>
            </w: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  <w:p w:rsidR="002E637C" w:rsidRPr="002E637C" w:rsidRDefault="002E637C" w:rsidP="00367654">
            <w:pPr>
              <w:ind w:left="747"/>
              <w:jc w:val="center"/>
              <w:rPr>
                <w:sz w:val="4"/>
                <w:szCs w:val="4"/>
              </w:rPr>
            </w:pPr>
          </w:p>
        </w:tc>
      </w:tr>
      <w:tr w:rsidR="005A4FDC" w:rsidRPr="002223B5" w:rsidTr="00F45BF8">
        <w:trPr>
          <w:trHeight w:val="300"/>
        </w:trPr>
        <w:tc>
          <w:tcPr>
            <w:tcW w:w="2727" w:type="pct"/>
          </w:tcPr>
          <w:p w:rsidR="005A4FDC" w:rsidRPr="002223B5" w:rsidRDefault="000F717D" w:rsidP="00367654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367654">
              <w:rPr>
                <w:b/>
              </w:rPr>
              <w:t xml:space="preserve">  </w:t>
            </w:r>
            <w:r w:rsidR="008511A3" w:rsidRPr="00243CDF">
              <w:rPr>
                <w:b/>
              </w:rPr>
              <w:fldChar w:fldCharType="begin"/>
            </w:r>
            <w:r w:rsidRPr="00243CDF">
              <w:rPr>
                <w:b/>
              </w:rPr>
              <w:instrText xml:space="preserve"> MERGEFIELD "Nom_et_Prénom" </w:instrText>
            </w:r>
            <w:r w:rsidR="008511A3" w:rsidRPr="00243CDF">
              <w:rPr>
                <w:b/>
              </w:rPr>
              <w:fldChar w:fldCharType="separate"/>
            </w:r>
            <w:r>
              <w:rPr>
                <w:b/>
                <w:noProof/>
              </w:rPr>
              <w:t>JULIO ORTUZAR</w:t>
            </w:r>
            <w:r w:rsidR="008511A3" w:rsidRPr="00243CDF">
              <w:rPr>
                <w:b/>
              </w:rPr>
              <w:fldChar w:fldCharType="end"/>
            </w:r>
          </w:p>
        </w:tc>
        <w:tc>
          <w:tcPr>
            <w:tcW w:w="2273" w:type="pct"/>
          </w:tcPr>
          <w:p w:rsidR="005A4FDC" w:rsidRPr="002223B5" w:rsidRDefault="005A4FDC" w:rsidP="00367654">
            <w:pPr>
              <w:ind w:left="747"/>
              <w:jc w:val="center"/>
              <w:rPr>
                <w:b/>
              </w:rPr>
            </w:pPr>
            <w:r>
              <w:rPr>
                <w:b/>
              </w:rPr>
              <w:t>Alexandre BIAOU</w:t>
            </w:r>
          </w:p>
        </w:tc>
      </w:tr>
    </w:tbl>
    <w:p w:rsidR="005A4FDC" w:rsidRDefault="005A4FDC" w:rsidP="00367654">
      <w:pPr>
        <w:pStyle w:val="Titre2"/>
        <w:rPr>
          <w:sz w:val="4"/>
          <w:szCs w:val="4"/>
        </w:rPr>
      </w:pPr>
    </w:p>
    <w:sectPr w:rsidR="005A4FDC" w:rsidSect="005347D3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B7" w:rsidRDefault="00D44DB7">
      <w:r>
        <w:separator/>
      </w:r>
    </w:p>
  </w:endnote>
  <w:endnote w:type="continuationSeparator" w:id="0">
    <w:p w:rsidR="00D44DB7" w:rsidRDefault="00D4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75" w:rsidRDefault="00D44DB7" w:rsidP="00747CBE">
    <w:pPr>
      <w:pStyle w:val="Pieddepage"/>
      <w:ind w:left="4962"/>
      <w:jc w:val="center"/>
      <w:rPr>
        <w:rFonts w:ascii="Book Antiqua" w:hAnsi="Book Antiqua"/>
        <w:b/>
        <w:sz w:val="2"/>
        <w:szCs w:val="2"/>
      </w:rPr>
    </w:pPr>
  </w:p>
  <w:p w:rsidR="00466475" w:rsidRDefault="00D44DB7" w:rsidP="00747CBE">
    <w:pPr>
      <w:pStyle w:val="Pieddepage"/>
      <w:ind w:left="4962"/>
      <w:jc w:val="center"/>
      <w:rPr>
        <w:rFonts w:ascii="Book Antiqua" w:hAnsi="Book Antiqua"/>
        <w:b/>
        <w:sz w:val="2"/>
        <w:szCs w:val="2"/>
      </w:rPr>
    </w:pPr>
  </w:p>
  <w:p w:rsidR="00466475" w:rsidRDefault="00D44DB7" w:rsidP="00747CBE">
    <w:pPr>
      <w:pStyle w:val="Pieddepage"/>
      <w:ind w:left="4962"/>
      <w:jc w:val="center"/>
      <w:rPr>
        <w:rFonts w:ascii="Book Antiqua" w:hAnsi="Book Antiqua"/>
        <w:b/>
        <w:sz w:val="2"/>
        <w:szCs w:val="2"/>
      </w:rPr>
    </w:pPr>
  </w:p>
  <w:p w:rsidR="00466475" w:rsidRPr="001122FA" w:rsidRDefault="00D44DB7" w:rsidP="00747CBE">
    <w:pPr>
      <w:pStyle w:val="Pieddepage"/>
      <w:ind w:left="4962"/>
      <w:jc w:val="center"/>
      <w:rPr>
        <w:rFonts w:ascii="Book Antiqua" w:hAnsi="Book Antiqua"/>
        <w:b/>
        <w:sz w:val="2"/>
        <w:szCs w:val="2"/>
      </w:rPr>
    </w:pPr>
  </w:p>
  <w:p w:rsidR="00466475" w:rsidRDefault="00D44DB7" w:rsidP="00747CBE">
    <w:pPr>
      <w:pStyle w:val="Pieddepage"/>
      <w:jc w:val="center"/>
      <w:rPr>
        <w:i/>
        <w:sz w:val="2"/>
        <w:szCs w:val="2"/>
      </w:rPr>
    </w:pPr>
  </w:p>
  <w:p w:rsidR="00466475" w:rsidRDefault="00D44DB7" w:rsidP="00747CBE">
    <w:pPr>
      <w:pStyle w:val="Pieddepage"/>
      <w:jc w:val="center"/>
      <w:rPr>
        <w:i/>
        <w:sz w:val="2"/>
        <w:szCs w:val="2"/>
      </w:rPr>
    </w:pPr>
  </w:p>
  <w:p w:rsidR="00466475" w:rsidRPr="00EC01E9" w:rsidRDefault="00D44DB7" w:rsidP="00747CBE">
    <w:pPr>
      <w:pStyle w:val="Pieddepage"/>
      <w:pBdr>
        <w:bottom w:val="thinThickSmallGap" w:sz="24" w:space="1" w:color="339966"/>
      </w:pBdr>
      <w:rPr>
        <w:sz w:val="4"/>
        <w:szCs w:val="4"/>
        <w:lang w:val="en-US"/>
      </w:rPr>
    </w:pPr>
  </w:p>
  <w:p w:rsidR="00466475" w:rsidRPr="005269E9" w:rsidRDefault="005A4FDC" w:rsidP="00747CBE">
    <w:pPr>
      <w:pStyle w:val="Pieddepage"/>
      <w:tabs>
        <w:tab w:val="left" w:pos="6096"/>
        <w:tab w:val="left" w:pos="6379"/>
      </w:tabs>
      <w:rPr>
        <w:sz w:val="16"/>
        <w:szCs w:val="16"/>
      </w:rPr>
    </w:pPr>
    <w:r w:rsidRPr="005269E9">
      <w:rPr>
        <w:i/>
        <w:sz w:val="16"/>
        <w:szCs w:val="16"/>
      </w:rPr>
      <w:t>Téléphone :</w:t>
    </w:r>
    <w:r w:rsidRPr="005269E9">
      <w:rPr>
        <w:sz w:val="16"/>
        <w:szCs w:val="16"/>
      </w:rPr>
      <w:t xml:space="preserve"> 21-30-82-44                    </w:t>
    </w:r>
    <w:r w:rsidRPr="005269E9">
      <w:rPr>
        <w:i/>
        <w:sz w:val="16"/>
        <w:szCs w:val="16"/>
      </w:rPr>
      <w:t>01 B.P. : 323                                             Télécopieur : (</w:t>
    </w:r>
    <w:r w:rsidRPr="005269E9">
      <w:rPr>
        <w:sz w:val="16"/>
        <w:szCs w:val="16"/>
      </w:rPr>
      <w:t>229) 21-30-82-46</w:t>
    </w:r>
  </w:p>
  <w:p w:rsidR="00466475" w:rsidRPr="005269E9" w:rsidRDefault="005A4FDC" w:rsidP="00747CBE">
    <w:pPr>
      <w:pStyle w:val="Pieddepage"/>
      <w:rPr>
        <w:sz w:val="16"/>
        <w:szCs w:val="16"/>
      </w:rPr>
    </w:pPr>
    <w:r w:rsidRPr="005269E9">
      <w:rPr>
        <w:sz w:val="16"/>
        <w:szCs w:val="16"/>
        <w:lang w:val="pt-PT"/>
      </w:rPr>
      <w:t xml:space="preserve">21-30-82-45             </w:t>
    </w:r>
    <w:r w:rsidRPr="005269E9">
      <w:rPr>
        <w:rFonts w:ascii="Arial" w:hAnsi="Arial"/>
        <w:sz w:val="16"/>
        <w:szCs w:val="16"/>
        <w:lang w:val="pt-PT"/>
      </w:rPr>
      <w:t>COTONOU - BENIN</w:t>
    </w:r>
    <w:r w:rsidRPr="005269E9">
      <w:rPr>
        <w:i/>
        <w:sz w:val="16"/>
        <w:szCs w:val="16"/>
        <w:lang w:val="pt-PT"/>
      </w:rPr>
      <w:t>E-mail</w:t>
    </w:r>
    <w:r w:rsidRPr="005269E9">
      <w:rPr>
        <w:sz w:val="16"/>
        <w:szCs w:val="16"/>
        <w:lang w:val="pt-PT"/>
      </w:rPr>
      <w:t xml:space="preserve"> : </w:t>
    </w:r>
    <w:hyperlink r:id="rId1" w:history="1">
      <w:r w:rsidRPr="005269E9">
        <w:rPr>
          <w:rStyle w:val="Lienhypertexte"/>
          <w:sz w:val="16"/>
          <w:szCs w:val="16"/>
          <w:lang w:val="pt-PT"/>
        </w:rPr>
        <w:t>insae@insae-bj.org</w:t>
      </w:r>
    </w:hyperlink>
    <w:r w:rsidRPr="005269E9">
      <w:rPr>
        <w:i/>
        <w:sz w:val="16"/>
        <w:szCs w:val="16"/>
      </w:rPr>
      <w:t>Site Web</w:t>
    </w:r>
    <w:r w:rsidRPr="005269E9">
      <w:rPr>
        <w:sz w:val="16"/>
        <w:szCs w:val="16"/>
      </w:rPr>
      <w:t xml:space="preserve"> : </w:t>
    </w:r>
    <w:hyperlink r:id="rId2" w:history="1">
      <w:r w:rsidRPr="005269E9">
        <w:rPr>
          <w:rStyle w:val="Lienhypertexte"/>
          <w:sz w:val="16"/>
          <w:szCs w:val="16"/>
        </w:rPr>
        <w:t>www,insae-bj.org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B7" w:rsidRDefault="00D44DB7">
      <w:r>
        <w:separator/>
      </w:r>
    </w:p>
  </w:footnote>
  <w:footnote w:type="continuationSeparator" w:id="0">
    <w:p w:rsidR="00D44DB7" w:rsidRDefault="00D44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406"/>
      <w:tblW w:w="10235" w:type="dxa"/>
      <w:tblLook w:val="01E0" w:firstRow="1" w:lastRow="1" w:firstColumn="1" w:lastColumn="1" w:noHBand="0" w:noVBand="0"/>
    </w:tblPr>
    <w:tblGrid>
      <w:gridCol w:w="2136"/>
      <w:gridCol w:w="8099"/>
    </w:tblGrid>
    <w:tr w:rsidR="00466475" w:rsidRPr="0088628F" w:rsidTr="00747CBE">
      <w:trPr>
        <w:trHeight w:val="1137"/>
      </w:trPr>
      <w:tc>
        <w:tcPr>
          <w:tcW w:w="1960" w:type="dxa"/>
          <w:tcBorders>
            <w:bottom w:val="thinThickSmallGap" w:sz="24" w:space="0" w:color="339966"/>
          </w:tcBorders>
        </w:tcPr>
        <w:p w:rsidR="00466475" w:rsidRPr="00B15F2B" w:rsidRDefault="000F717D" w:rsidP="00747CBE">
          <w:pPr>
            <w:rPr>
              <w:rFonts w:ascii="Arial" w:hAnsi="Arial" w:cs="Arial"/>
              <w:sz w:val="18"/>
              <w:szCs w:val="18"/>
              <w:lang w:val="en-US"/>
            </w:rPr>
          </w:pPr>
          <w:r w:rsidRPr="000F717D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1200150" cy="695325"/>
                <wp:effectExtent l="19050" t="0" r="0" b="0"/>
                <wp:docPr id="1" name="Image 1" descr="C:\Users\HP\Documents\Dsee\Insae\Logo-INSAE[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HP\Documents\Dsee\Insae\Logo-INSAE[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5" w:type="dxa"/>
          <w:tcBorders>
            <w:bottom w:val="thinThickSmallGap" w:sz="24" w:space="0" w:color="339966"/>
          </w:tcBorders>
        </w:tcPr>
        <w:p w:rsidR="00466475" w:rsidRPr="005347D3" w:rsidRDefault="005A4FDC" w:rsidP="00747CBE">
          <w:pPr>
            <w:jc w:val="center"/>
            <w:rPr>
              <w:rFonts w:ascii="Arial" w:hAnsi="Arial" w:cs="Arial"/>
              <w:b/>
              <w:bCs/>
              <w:smallCaps/>
              <w:sz w:val="18"/>
              <w:szCs w:val="18"/>
            </w:rPr>
          </w:pPr>
          <w:r w:rsidRPr="005347D3">
            <w:rPr>
              <w:rFonts w:ascii="Arial" w:hAnsi="Arial" w:cs="Arial"/>
              <w:bCs/>
              <w:smallCaps/>
              <w:sz w:val="18"/>
              <w:szCs w:val="18"/>
            </w:rPr>
            <w:t>République du Bénin</w:t>
          </w:r>
        </w:p>
        <w:p w:rsidR="00466475" w:rsidRPr="005347D3" w:rsidRDefault="005A4FDC" w:rsidP="00747CBE">
          <w:pPr>
            <w:jc w:val="center"/>
            <w:rPr>
              <w:rFonts w:ascii="Arial" w:hAnsi="Arial" w:cs="Arial"/>
              <w:bCs/>
              <w:smallCaps/>
              <w:sz w:val="18"/>
              <w:szCs w:val="18"/>
            </w:rPr>
          </w:pPr>
          <w:r w:rsidRPr="005347D3">
            <w:rPr>
              <w:rFonts w:ascii="Arial" w:hAnsi="Arial" w:cs="Arial"/>
              <w:bCs/>
              <w:smallCaps/>
              <w:sz w:val="18"/>
              <w:szCs w:val="18"/>
            </w:rPr>
            <w:t>≈≈≈≈≈≈≈</w:t>
          </w:r>
        </w:p>
        <w:p w:rsidR="00466475" w:rsidRPr="005347D3" w:rsidRDefault="005A4FDC" w:rsidP="00747CBE">
          <w:pPr>
            <w:jc w:val="center"/>
            <w:rPr>
              <w:rFonts w:ascii="Arial" w:hAnsi="Arial" w:cs="Arial"/>
              <w:b/>
              <w:bCs/>
              <w:smallCaps/>
              <w:sz w:val="18"/>
              <w:szCs w:val="18"/>
            </w:rPr>
          </w:pPr>
          <w:r w:rsidRPr="005347D3">
            <w:rPr>
              <w:rFonts w:ascii="Arial" w:hAnsi="Arial" w:cs="Arial"/>
              <w:bCs/>
              <w:smallCaps/>
              <w:sz w:val="18"/>
              <w:szCs w:val="18"/>
            </w:rPr>
            <w:t xml:space="preserve">Ministère  du Développement, de l’Analyse Economique et de la Prospective </w:t>
          </w:r>
        </w:p>
        <w:p w:rsidR="00466475" w:rsidRPr="005347D3" w:rsidRDefault="00D44DB7" w:rsidP="00747CBE">
          <w:pPr>
            <w:jc w:val="center"/>
            <w:rPr>
              <w:rFonts w:ascii="Arial" w:hAnsi="Arial" w:cs="Arial"/>
              <w:b/>
              <w:bCs/>
              <w:smallCaps/>
              <w:sz w:val="2"/>
              <w:szCs w:val="2"/>
            </w:rPr>
          </w:pPr>
        </w:p>
        <w:p w:rsidR="00466475" w:rsidRPr="005347D3" w:rsidRDefault="005A4FDC" w:rsidP="00747CBE">
          <w:pPr>
            <w:jc w:val="center"/>
            <w:rPr>
              <w:rFonts w:ascii="Arial" w:hAnsi="Arial" w:cs="Arial"/>
              <w:bCs/>
              <w:smallCaps/>
              <w:sz w:val="18"/>
              <w:szCs w:val="18"/>
            </w:rPr>
          </w:pPr>
          <w:r w:rsidRPr="005347D3">
            <w:rPr>
              <w:rFonts w:ascii="Arial" w:hAnsi="Arial" w:cs="Arial"/>
              <w:bCs/>
              <w:smallCaps/>
              <w:sz w:val="18"/>
              <w:szCs w:val="18"/>
            </w:rPr>
            <w:t>≈≈≈≈≈≈≈</w:t>
          </w:r>
        </w:p>
        <w:p w:rsidR="00466475" w:rsidRPr="0088628F" w:rsidRDefault="005A4FDC" w:rsidP="00747CBE">
          <w:pPr>
            <w:jc w:val="center"/>
            <w:rPr>
              <w:rFonts w:ascii="Arial" w:hAnsi="Arial" w:cs="Arial"/>
              <w:b/>
              <w:bCs/>
              <w:smallCaps/>
              <w:sz w:val="16"/>
              <w:szCs w:val="16"/>
            </w:rPr>
          </w:pPr>
          <w:r w:rsidRPr="005347D3">
            <w:rPr>
              <w:rFonts w:ascii="Arial" w:hAnsi="Arial" w:cs="Arial"/>
              <w:bCs/>
              <w:smallCaps/>
              <w:sz w:val="18"/>
              <w:szCs w:val="18"/>
            </w:rPr>
            <w:t>Institut</w:t>
          </w:r>
          <w:r w:rsidR="000F717D" w:rsidRPr="005347D3">
            <w:rPr>
              <w:rFonts w:ascii="Arial" w:hAnsi="Arial" w:cs="Arial"/>
              <w:bCs/>
              <w:smallCaps/>
              <w:sz w:val="18"/>
              <w:szCs w:val="18"/>
            </w:rPr>
            <w:t xml:space="preserve"> </w:t>
          </w:r>
          <w:r w:rsidRPr="005347D3">
            <w:rPr>
              <w:rFonts w:ascii="Arial" w:hAnsi="Arial" w:cs="Arial"/>
              <w:bCs/>
              <w:smallCaps/>
              <w:sz w:val="18"/>
              <w:szCs w:val="18"/>
            </w:rPr>
            <w:t>National de la  Statistique  et de  l’Analyse  Economique</w:t>
          </w:r>
        </w:p>
      </w:tc>
    </w:tr>
  </w:tbl>
  <w:p w:rsidR="00466475" w:rsidRDefault="00D44DB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73559"/>
    <w:multiLevelType w:val="hybridMultilevel"/>
    <w:tmpl w:val="B65421A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E661E4"/>
    <w:multiLevelType w:val="hybridMultilevel"/>
    <w:tmpl w:val="77BE4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3067D"/>
    <w:multiLevelType w:val="hybridMultilevel"/>
    <w:tmpl w:val="D50A59F0"/>
    <w:lvl w:ilvl="0" w:tplc="10F2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323AC"/>
    <w:multiLevelType w:val="hybridMultilevel"/>
    <w:tmpl w:val="E416A2D2"/>
    <w:lvl w:ilvl="0" w:tplc="CC4058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A5805"/>
    <w:multiLevelType w:val="hybridMultilevel"/>
    <w:tmpl w:val="D79291DE"/>
    <w:lvl w:ilvl="0" w:tplc="3FB0B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FDC"/>
    <w:rsid w:val="000F717D"/>
    <w:rsid w:val="001214AD"/>
    <w:rsid w:val="001677E7"/>
    <w:rsid w:val="001778DC"/>
    <w:rsid w:val="00291D9B"/>
    <w:rsid w:val="002C23C4"/>
    <w:rsid w:val="002E3E2F"/>
    <w:rsid w:val="002E637C"/>
    <w:rsid w:val="00367654"/>
    <w:rsid w:val="003F7159"/>
    <w:rsid w:val="004A621B"/>
    <w:rsid w:val="004F1B8A"/>
    <w:rsid w:val="004F4B41"/>
    <w:rsid w:val="005347D3"/>
    <w:rsid w:val="005467BC"/>
    <w:rsid w:val="00586841"/>
    <w:rsid w:val="005A4FDC"/>
    <w:rsid w:val="00680378"/>
    <w:rsid w:val="00685DBD"/>
    <w:rsid w:val="00691B3F"/>
    <w:rsid w:val="006E395E"/>
    <w:rsid w:val="007615D7"/>
    <w:rsid w:val="00766B05"/>
    <w:rsid w:val="00793BFD"/>
    <w:rsid w:val="007B7DAE"/>
    <w:rsid w:val="007D7830"/>
    <w:rsid w:val="008349DA"/>
    <w:rsid w:val="008511A3"/>
    <w:rsid w:val="008636DB"/>
    <w:rsid w:val="0089139C"/>
    <w:rsid w:val="009811BD"/>
    <w:rsid w:val="009D0B02"/>
    <w:rsid w:val="00A61C1C"/>
    <w:rsid w:val="00A65D6F"/>
    <w:rsid w:val="00AA132E"/>
    <w:rsid w:val="00AC4A37"/>
    <w:rsid w:val="00B20542"/>
    <w:rsid w:val="00C44E6D"/>
    <w:rsid w:val="00D3039A"/>
    <w:rsid w:val="00D44DB7"/>
    <w:rsid w:val="00DD2856"/>
    <w:rsid w:val="00EA1F6B"/>
    <w:rsid w:val="00EB54D3"/>
    <w:rsid w:val="00EF7642"/>
    <w:rsid w:val="00F25978"/>
    <w:rsid w:val="00F4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73272EF-659D-4885-BBFD-A8B79A0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A4FDC"/>
    <w:pPr>
      <w:keepNext/>
      <w:jc w:val="center"/>
      <w:outlineLvl w:val="1"/>
    </w:pPr>
    <w:rPr>
      <w:b/>
      <w:bCs/>
      <w:sz w:val="40"/>
      <w:szCs w:val="40"/>
    </w:rPr>
  </w:style>
  <w:style w:type="paragraph" w:styleId="Titre5">
    <w:name w:val="heading 5"/>
    <w:basedOn w:val="Normal"/>
    <w:next w:val="Normal"/>
    <w:link w:val="Titre5Car"/>
    <w:qFormat/>
    <w:rsid w:val="005A4FDC"/>
    <w:pPr>
      <w:keepNext/>
      <w:jc w:val="center"/>
      <w:outlineLvl w:val="4"/>
    </w:pPr>
    <w:rPr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A4FDC"/>
    <w:rPr>
      <w:rFonts w:ascii="Times New Roman" w:eastAsia="Times New Roman" w:hAnsi="Times New Roman" w:cs="Times New Roman"/>
      <w:b/>
      <w:bCs/>
      <w:sz w:val="40"/>
      <w:szCs w:val="40"/>
      <w:lang w:eastAsia="fr-FR"/>
    </w:rPr>
  </w:style>
  <w:style w:type="character" w:customStyle="1" w:styleId="Titre5Car">
    <w:name w:val="Titre 5 Car"/>
    <w:basedOn w:val="Policepardfaut"/>
    <w:link w:val="Titre5"/>
    <w:rsid w:val="005A4FDC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5A4FDC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5A4F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4FD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A4F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A4FD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5A4FD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71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1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ae@insae-bj.org" TargetMode="External"/><Relationship Id="rId1" Type="http://schemas.openxmlformats.org/officeDocument/2006/relationships/hyperlink" Target="mailto:insae@insae-bj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insae</cp:lastModifiedBy>
  <cp:revision>2</cp:revision>
  <cp:lastPrinted>2015-02-18T19:26:00Z</cp:lastPrinted>
  <dcterms:created xsi:type="dcterms:W3CDTF">2015-02-19T11:46:00Z</dcterms:created>
  <dcterms:modified xsi:type="dcterms:W3CDTF">2015-02-19T11:46:00Z</dcterms:modified>
</cp:coreProperties>
</file>